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59" w:rsidRPr="007C6D59" w:rsidRDefault="007C6D59" w:rsidP="007C6D59">
      <w:pPr>
        <w:jc w:val="center"/>
        <w:rPr>
          <w:b/>
          <w:spacing w:val="60"/>
          <w:sz w:val="28"/>
          <w:szCs w:val="28"/>
        </w:rPr>
      </w:pPr>
      <w:r w:rsidRPr="007C6D59">
        <w:rPr>
          <w:b/>
          <w:spacing w:val="60"/>
          <w:sz w:val="28"/>
          <w:szCs w:val="28"/>
        </w:rPr>
        <w:t>СОБРАНИЕ ДЕПУТАТОВ</w:t>
      </w:r>
    </w:p>
    <w:p w:rsidR="007C6D59" w:rsidRPr="007C6D59" w:rsidRDefault="007C6D59" w:rsidP="007C6D59">
      <w:pPr>
        <w:jc w:val="center"/>
        <w:rPr>
          <w:b/>
          <w:sz w:val="28"/>
          <w:szCs w:val="28"/>
        </w:rPr>
      </w:pPr>
      <w:r w:rsidRPr="007C6D59">
        <w:rPr>
          <w:b/>
          <w:sz w:val="28"/>
          <w:szCs w:val="28"/>
        </w:rPr>
        <w:t>ИВАНОВСКОГО СЕЛЬСОВЕТА</w:t>
      </w:r>
    </w:p>
    <w:p w:rsidR="007C6D59" w:rsidRPr="007C6D59" w:rsidRDefault="007C6D59" w:rsidP="007C6D59">
      <w:pPr>
        <w:jc w:val="center"/>
        <w:rPr>
          <w:b/>
          <w:sz w:val="28"/>
          <w:szCs w:val="28"/>
        </w:rPr>
      </w:pPr>
      <w:r w:rsidRPr="007C6D59">
        <w:rPr>
          <w:b/>
          <w:sz w:val="28"/>
          <w:szCs w:val="28"/>
        </w:rPr>
        <w:t xml:space="preserve">СОЛНЦЕВСКОГО РАЙОНА </w:t>
      </w:r>
    </w:p>
    <w:p w:rsidR="007C6D59" w:rsidRPr="007C6D59" w:rsidRDefault="007C6D59" w:rsidP="007C6D59">
      <w:pPr>
        <w:jc w:val="center"/>
        <w:rPr>
          <w:b/>
          <w:sz w:val="28"/>
          <w:szCs w:val="28"/>
        </w:rPr>
      </w:pPr>
      <w:r w:rsidRPr="007C6D59">
        <w:rPr>
          <w:b/>
          <w:sz w:val="28"/>
          <w:szCs w:val="28"/>
        </w:rPr>
        <w:t>КУРСКОЙ ОБЛАСТИ</w:t>
      </w:r>
    </w:p>
    <w:p w:rsidR="007C6D59" w:rsidRPr="007C6D59" w:rsidRDefault="007C6D59" w:rsidP="007C6D59">
      <w:pPr>
        <w:rPr>
          <w:sz w:val="28"/>
          <w:szCs w:val="28"/>
        </w:rPr>
      </w:pPr>
    </w:p>
    <w:p w:rsidR="007C6D59" w:rsidRPr="007C6D59" w:rsidRDefault="007C6D59" w:rsidP="007C6D59">
      <w:pPr>
        <w:jc w:val="center"/>
        <w:rPr>
          <w:b/>
          <w:sz w:val="28"/>
          <w:szCs w:val="28"/>
        </w:rPr>
      </w:pPr>
      <w:r w:rsidRPr="007C6D59">
        <w:rPr>
          <w:b/>
          <w:sz w:val="28"/>
          <w:szCs w:val="28"/>
        </w:rPr>
        <w:t>РЕШЕНИЕ</w:t>
      </w:r>
    </w:p>
    <w:p w:rsidR="007C6D59" w:rsidRPr="007C6D59" w:rsidRDefault="007C6D59" w:rsidP="007C6D59">
      <w:pPr>
        <w:rPr>
          <w:b/>
          <w:spacing w:val="100"/>
          <w:sz w:val="28"/>
          <w:szCs w:val="28"/>
        </w:rPr>
      </w:pPr>
    </w:p>
    <w:p w:rsidR="007C6D59" w:rsidRPr="007C6D59" w:rsidRDefault="007C6D59" w:rsidP="007C6D59">
      <w:pPr>
        <w:tabs>
          <w:tab w:val="left" w:pos="7229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июня 2018 года </w:t>
      </w:r>
      <w:r>
        <w:rPr>
          <w:b/>
          <w:sz w:val="28"/>
          <w:szCs w:val="28"/>
        </w:rPr>
        <w:tab/>
        <w:t>№  21</w:t>
      </w:r>
      <w:r w:rsidRPr="007C6D59">
        <w:rPr>
          <w:b/>
          <w:sz w:val="28"/>
          <w:szCs w:val="28"/>
        </w:rPr>
        <w:t>/5</w:t>
      </w:r>
      <w:r w:rsidRPr="007C6D59">
        <w:rPr>
          <w:b/>
          <w:sz w:val="28"/>
          <w:szCs w:val="28"/>
        </w:rPr>
        <w:tab/>
      </w:r>
      <w:r w:rsidRPr="007C6D59">
        <w:rPr>
          <w:b/>
          <w:sz w:val="28"/>
          <w:szCs w:val="28"/>
        </w:rPr>
        <w:tab/>
      </w:r>
    </w:p>
    <w:p w:rsidR="007C6D59" w:rsidRPr="007C6D59" w:rsidRDefault="007C6D59" w:rsidP="007C6D59">
      <w:pPr>
        <w:rPr>
          <w:color w:val="000000"/>
          <w:sz w:val="28"/>
          <w:szCs w:val="28"/>
        </w:rPr>
      </w:pPr>
    </w:p>
    <w:p w:rsidR="007C6D59" w:rsidRDefault="007C6D59" w:rsidP="007C6D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7C6D59">
        <w:rPr>
          <w:b/>
          <w:sz w:val="28"/>
          <w:szCs w:val="28"/>
        </w:rPr>
        <w:t>О принятии в муниципальную собственность</w:t>
      </w:r>
    </w:p>
    <w:p w:rsidR="007C6D59" w:rsidRDefault="007C6D59" w:rsidP="007C6D59">
      <w:pPr>
        <w:rPr>
          <w:b/>
          <w:sz w:val="28"/>
          <w:szCs w:val="28"/>
        </w:rPr>
      </w:pPr>
      <w:r w:rsidRPr="007C6D59">
        <w:rPr>
          <w:b/>
          <w:sz w:val="28"/>
          <w:szCs w:val="28"/>
        </w:rPr>
        <w:t xml:space="preserve"> муниципального образования «</w:t>
      </w:r>
      <w:r>
        <w:rPr>
          <w:b/>
          <w:sz w:val="28"/>
          <w:szCs w:val="28"/>
        </w:rPr>
        <w:t xml:space="preserve">Ивановский  </w:t>
      </w:r>
      <w:r w:rsidRPr="007C6D59">
        <w:rPr>
          <w:b/>
          <w:sz w:val="28"/>
          <w:szCs w:val="28"/>
        </w:rPr>
        <w:t xml:space="preserve">сельсовет» </w:t>
      </w:r>
    </w:p>
    <w:p w:rsidR="007C6D59" w:rsidRPr="007C6D59" w:rsidRDefault="007C6D59" w:rsidP="007C6D59">
      <w:pPr>
        <w:rPr>
          <w:b/>
          <w:sz w:val="28"/>
          <w:szCs w:val="28"/>
        </w:rPr>
      </w:pPr>
      <w:r w:rsidRPr="007C6D59">
        <w:rPr>
          <w:b/>
          <w:sz w:val="28"/>
          <w:szCs w:val="28"/>
        </w:rPr>
        <w:t>Солнцевского района</w:t>
      </w:r>
      <w:r>
        <w:rPr>
          <w:b/>
          <w:sz w:val="28"/>
          <w:szCs w:val="28"/>
        </w:rPr>
        <w:t xml:space="preserve">  К</w:t>
      </w:r>
      <w:r w:rsidRPr="007C6D59">
        <w:rPr>
          <w:b/>
          <w:sz w:val="28"/>
          <w:szCs w:val="28"/>
        </w:rPr>
        <w:t xml:space="preserve">урской области </w:t>
      </w:r>
      <w:r>
        <w:rPr>
          <w:b/>
          <w:sz w:val="28"/>
          <w:szCs w:val="28"/>
        </w:rPr>
        <w:t xml:space="preserve"> водонапорных башен, водозаборных скважин расположенных на территории Ивановского сельсовета»</w:t>
      </w:r>
    </w:p>
    <w:p w:rsidR="007C6D59" w:rsidRPr="007C6D59" w:rsidRDefault="007C6D59" w:rsidP="007C6D59">
      <w:pPr>
        <w:rPr>
          <w:b/>
          <w:sz w:val="28"/>
          <w:szCs w:val="28"/>
        </w:rPr>
      </w:pPr>
    </w:p>
    <w:p w:rsidR="007C6D59" w:rsidRPr="0011058A" w:rsidRDefault="007C6D59" w:rsidP="0011058A">
      <w:pPr>
        <w:jc w:val="both"/>
        <w:rPr>
          <w:sz w:val="28"/>
          <w:szCs w:val="28"/>
        </w:rPr>
      </w:pPr>
      <w:r w:rsidRPr="0011058A">
        <w:rPr>
          <w:sz w:val="28"/>
          <w:szCs w:val="28"/>
        </w:rPr>
        <w:t xml:space="preserve">     В соответствии с Гражданским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 Уставом муниципального образования «Ивановский  сельсовет» Солнцевского района Курской области, решением Собрания депутатов Ивановского сельсовета от </w:t>
      </w:r>
      <w:r w:rsidR="0011058A" w:rsidRPr="0011058A">
        <w:rPr>
          <w:sz w:val="28"/>
          <w:szCs w:val="28"/>
        </w:rPr>
        <w:t xml:space="preserve">28.06.2012 года   №20/4 </w:t>
      </w:r>
      <w:r w:rsidRPr="0011058A">
        <w:rPr>
          <w:sz w:val="28"/>
          <w:szCs w:val="28"/>
        </w:rPr>
        <w:t xml:space="preserve">«Об утверждении Положения о порядке управления и распоряжения муниципальным имуществом муниципального образования «Ивановский сельсовет» Солнцевского района Курской области Собрание депутатов Ивановского сельсовета Солнцевского района Курской области  </w:t>
      </w:r>
      <w:r w:rsidR="00276B5F" w:rsidRPr="0011058A">
        <w:rPr>
          <w:b/>
          <w:sz w:val="28"/>
          <w:szCs w:val="28"/>
        </w:rPr>
        <w:t>РЕШИЛО</w:t>
      </w:r>
      <w:r w:rsidRPr="0011058A">
        <w:rPr>
          <w:b/>
          <w:sz w:val="28"/>
          <w:szCs w:val="28"/>
        </w:rPr>
        <w:t>:</w:t>
      </w:r>
    </w:p>
    <w:p w:rsidR="007C6D59" w:rsidRPr="007C6D59" w:rsidRDefault="007C6D59" w:rsidP="007C6D59">
      <w:pPr>
        <w:ind w:firstLine="708"/>
        <w:jc w:val="both"/>
        <w:rPr>
          <w:sz w:val="28"/>
          <w:szCs w:val="28"/>
        </w:rPr>
      </w:pPr>
      <w:r w:rsidRPr="007C6D59">
        <w:rPr>
          <w:sz w:val="28"/>
          <w:szCs w:val="28"/>
        </w:rPr>
        <w:t>1. Принять в муниципальную собственность муниципального образования «</w:t>
      </w:r>
      <w:r>
        <w:rPr>
          <w:sz w:val="28"/>
          <w:szCs w:val="28"/>
        </w:rPr>
        <w:t xml:space="preserve">Ивановский </w:t>
      </w:r>
      <w:r w:rsidRPr="007C6D59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</w:t>
      </w:r>
      <w:r w:rsidRPr="007C6D59">
        <w:rPr>
          <w:sz w:val="28"/>
          <w:szCs w:val="28"/>
        </w:rPr>
        <w:t>Солнцевского района Курской области недвижимое имущест</w:t>
      </w:r>
      <w:r w:rsidR="00276B5F">
        <w:rPr>
          <w:sz w:val="28"/>
          <w:szCs w:val="28"/>
        </w:rPr>
        <w:t>во в соответствии с приложением</w:t>
      </w:r>
      <w:r w:rsidRPr="007C6D59">
        <w:rPr>
          <w:sz w:val="28"/>
          <w:szCs w:val="28"/>
        </w:rPr>
        <w:t xml:space="preserve">. </w:t>
      </w:r>
    </w:p>
    <w:p w:rsidR="007C6D59" w:rsidRPr="007C6D59" w:rsidRDefault="007C6D59" w:rsidP="007C6D59">
      <w:pPr>
        <w:ind w:firstLine="708"/>
        <w:jc w:val="both"/>
        <w:rPr>
          <w:sz w:val="28"/>
          <w:szCs w:val="28"/>
        </w:rPr>
      </w:pPr>
      <w:r w:rsidRPr="007C6D59">
        <w:rPr>
          <w:sz w:val="28"/>
          <w:szCs w:val="28"/>
        </w:rPr>
        <w:t xml:space="preserve">2.Администрации </w:t>
      </w:r>
      <w:r>
        <w:rPr>
          <w:sz w:val="28"/>
          <w:szCs w:val="28"/>
        </w:rPr>
        <w:t xml:space="preserve">Ивановского </w:t>
      </w:r>
      <w:r w:rsidRPr="007C6D59">
        <w:rPr>
          <w:sz w:val="28"/>
          <w:szCs w:val="28"/>
        </w:rPr>
        <w:t xml:space="preserve"> сельсовета Курской области провести необходимые мероприятия по оформлению в муниципальную собственность муниципального образования «</w:t>
      </w:r>
      <w:r>
        <w:rPr>
          <w:sz w:val="28"/>
          <w:szCs w:val="28"/>
        </w:rPr>
        <w:t xml:space="preserve">Ивановский </w:t>
      </w:r>
      <w:r w:rsidRPr="007C6D59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</w:t>
      </w:r>
      <w:r w:rsidRPr="007C6D59">
        <w:rPr>
          <w:sz w:val="28"/>
          <w:szCs w:val="28"/>
        </w:rPr>
        <w:t xml:space="preserve">Солнцевского района Курской области имущества указанного в пункте 1 настоящего решения. </w:t>
      </w:r>
    </w:p>
    <w:p w:rsidR="007C6D59" w:rsidRPr="007C6D59" w:rsidRDefault="007C6D59" w:rsidP="007C6D59">
      <w:pPr>
        <w:ind w:firstLine="708"/>
        <w:jc w:val="both"/>
        <w:rPr>
          <w:sz w:val="28"/>
          <w:szCs w:val="28"/>
        </w:rPr>
      </w:pPr>
      <w:r w:rsidRPr="007C6D59">
        <w:rPr>
          <w:sz w:val="28"/>
          <w:szCs w:val="28"/>
        </w:rPr>
        <w:t>3. Решение вступает в силу со дня его подписания.</w:t>
      </w:r>
    </w:p>
    <w:p w:rsidR="007C6D59" w:rsidRDefault="007C6D59" w:rsidP="007C6D59">
      <w:pPr>
        <w:rPr>
          <w:sz w:val="28"/>
          <w:szCs w:val="28"/>
        </w:rPr>
      </w:pPr>
    </w:p>
    <w:p w:rsidR="0011058A" w:rsidRDefault="0011058A" w:rsidP="007C6D59">
      <w:pPr>
        <w:rPr>
          <w:sz w:val="28"/>
          <w:szCs w:val="28"/>
        </w:rPr>
      </w:pPr>
    </w:p>
    <w:p w:rsidR="0011058A" w:rsidRPr="007C6D59" w:rsidRDefault="0011058A" w:rsidP="007C6D59">
      <w:pPr>
        <w:rPr>
          <w:sz w:val="28"/>
          <w:szCs w:val="28"/>
        </w:rPr>
      </w:pPr>
    </w:p>
    <w:p w:rsidR="007C6D59" w:rsidRPr="007C6D59" w:rsidRDefault="007C6D59" w:rsidP="007C6D59">
      <w:pPr>
        <w:ind w:firstLine="142"/>
        <w:jc w:val="both"/>
        <w:rPr>
          <w:color w:val="000000"/>
          <w:sz w:val="28"/>
          <w:szCs w:val="28"/>
        </w:rPr>
      </w:pPr>
      <w:r w:rsidRPr="007C6D59">
        <w:rPr>
          <w:color w:val="000000"/>
          <w:sz w:val="28"/>
          <w:szCs w:val="28"/>
        </w:rPr>
        <w:t xml:space="preserve">Председатель Собрания депутатов </w:t>
      </w:r>
    </w:p>
    <w:p w:rsidR="007C6D59" w:rsidRPr="007C6D59" w:rsidRDefault="007C6D59" w:rsidP="007C6D59">
      <w:pPr>
        <w:ind w:firstLine="142"/>
        <w:jc w:val="both"/>
        <w:rPr>
          <w:color w:val="000000"/>
          <w:sz w:val="28"/>
          <w:szCs w:val="28"/>
        </w:rPr>
      </w:pPr>
      <w:r w:rsidRPr="007C6D59">
        <w:rPr>
          <w:color w:val="000000"/>
          <w:sz w:val="28"/>
          <w:szCs w:val="28"/>
        </w:rPr>
        <w:t xml:space="preserve">Ивановского сельсовета Солнцевского района </w:t>
      </w:r>
    </w:p>
    <w:p w:rsidR="007C6D59" w:rsidRPr="007C6D59" w:rsidRDefault="007C6D59" w:rsidP="007C6D59">
      <w:pPr>
        <w:tabs>
          <w:tab w:val="left" w:pos="6525"/>
        </w:tabs>
        <w:ind w:firstLine="142"/>
        <w:jc w:val="both"/>
        <w:rPr>
          <w:color w:val="000000"/>
          <w:sz w:val="28"/>
          <w:szCs w:val="28"/>
        </w:rPr>
      </w:pPr>
      <w:r w:rsidRPr="007C6D5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Pr="007C6D59">
        <w:rPr>
          <w:color w:val="000000"/>
          <w:sz w:val="28"/>
          <w:szCs w:val="28"/>
        </w:rPr>
        <w:t xml:space="preserve">   С.Г. </w:t>
      </w:r>
      <w:proofErr w:type="spellStart"/>
      <w:r w:rsidRPr="007C6D59">
        <w:rPr>
          <w:color w:val="000000"/>
          <w:sz w:val="28"/>
          <w:szCs w:val="28"/>
        </w:rPr>
        <w:t>Кульпинова</w:t>
      </w:r>
      <w:proofErr w:type="spellEnd"/>
    </w:p>
    <w:p w:rsidR="007C6D59" w:rsidRPr="007C6D59" w:rsidRDefault="007C6D59" w:rsidP="007C6D59">
      <w:pPr>
        <w:tabs>
          <w:tab w:val="left" w:pos="6525"/>
        </w:tabs>
        <w:ind w:firstLine="142"/>
        <w:jc w:val="both"/>
        <w:rPr>
          <w:color w:val="000000"/>
          <w:sz w:val="28"/>
          <w:szCs w:val="28"/>
        </w:rPr>
      </w:pPr>
      <w:r w:rsidRPr="007C6D59">
        <w:rPr>
          <w:color w:val="000000"/>
          <w:sz w:val="28"/>
          <w:szCs w:val="28"/>
        </w:rPr>
        <w:t xml:space="preserve">Глава Ивановского сельсовета </w:t>
      </w:r>
    </w:p>
    <w:p w:rsidR="007C6D59" w:rsidRPr="007C6D59" w:rsidRDefault="007C6D59" w:rsidP="007C6D59">
      <w:pPr>
        <w:tabs>
          <w:tab w:val="left" w:pos="6525"/>
        </w:tabs>
        <w:ind w:firstLine="142"/>
        <w:jc w:val="both"/>
        <w:rPr>
          <w:color w:val="000000"/>
          <w:sz w:val="28"/>
          <w:szCs w:val="28"/>
        </w:rPr>
      </w:pPr>
      <w:r w:rsidRPr="007C6D59">
        <w:rPr>
          <w:color w:val="000000"/>
          <w:sz w:val="28"/>
          <w:szCs w:val="28"/>
        </w:rPr>
        <w:t xml:space="preserve">Солнцевского района                                                   </w:t>
      </w:r>
      <w:r>
        <w:rPr>
          <w:color w:val="000000"/>
          <w:sz w:val="28"/>
          <w:szCs w:val="28"/>
        </w:rPr>
        <w:t xml:space="preserve">        </w:t>
      </w:r>
      <w:r w:rsidRPr="007C6D59">
        <w:rPr>
          <w:color w:val="000000"/>
          <w:sz w:val="28"/>
          <w:szCs w:val="28"/>
        </w:rPr>
        <w:t xml:space="preserve">  Э.Г. Казаков</w:t>
      </w:r>
    </w:p>
    <w:p w:rsidR="007C6D59" w:rsidRPr="007C6D59" w:rsidRDefault="007C6D59" w:rsidP="007C6D59">
      <w:pPr>
        <w:ind w:firstLine="873"/>
        <w:jc w:val="both"/>
        <w:rPr>
          <w:color w:val="000000"/>
          <w:sz w:val="28"/>
          <w:szCs w:val="28"/>
        </w:rPr>
      </w:pPr>
    </w:p>
    <w:p w:rsidR="007C6D59" w:rsidRPr="007C6D59" w:rsidRDefault="007C6D59" w:rsidP="007C6D59">
      <w:pPr>
        <w:ind w:firstLine="873"/>
        <w:jc w:val="both"/>
        <w:rPr>
          <w:color w:val="000000"/>
          <w:sz w:val="28"/>
          <w:szCs w:val="28"/>
        </w:rPr>
      </w:pPr>
    </w:p>
    <w:p w:rsidR="007C6D59" w:rsidRPr="007C6D59" w:rsidRDefault="007C6D59" w:rsidP="007C6D59">
      <w:pPr>
        <w:rPr>
          <w:sz w:val="28"/>
          <w:szCs w:val="28"/>
        </w:rPr>
        <w:sectPr w:rsidR="007C6D59" w:rsidRPr="007C6D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6D59" w:rsidRPr="007C6D59" w:rsidRDefault="007C6D59" w:rsidP="00BD4CCF">
      <w:pPr>
        <w:ind w:left="9204" w:firstLine="708"/>
        <w:jc w:val="right"/>
        <w:rPr>
          <w:sz w:val="28"/>
          <w:szCs w:val="28"/>
        </w:rPr>
      </w:pPr>
      <w:r w:rsidRPr="007C6D59">
        <w:rPr>
          <w:sz w:val="28"/>
          <w:szCs w:val="28"/>
        </w:rPr>
        <w:lastRenderedPageBreak/>
        <w:t>Приложение</w:t>
      </w:r>
    </w:p>
    <w:p w:rsidR="007C6D59" w:rsidRDefault="007C6D59" w:rsidP="00BD4CCF">
      <w:pPr>
        <w:ind w:left="8496"/>
        <w:jc w:val="right"/>
        <w:rPr>
          <w:sz w:val="28"/>
          <w:szCs w:val="28"/>
        </w:rPr>
      </w:pPr>
      <w:r w:rsidRPr="007C6D59">
        <w:rPr>
          <w:sz w:val="28"/>
          <w:szCs w:val="28"/>
        </w:rPr>
        <w:t xml:space="preserve">к решению Собрания депутатов </w:t>
      </w:r>
      <w:r>
        <w:rPr>
          <w:sz w:val="28"/>
          <w:szCs w:val="28"/>
        </w:rPr>
        <w:t>Ивановского</w:t>
      </w:r>
      <w:r w:rsidRPr="007C6D59">
        <w:rPr>
          <w:sz w:val="28"/>
          <w:szCs w:val="28"/>
        </w:rPr>
        <w:t xml:space="preserve"> сельсовета Солнцевского района Курской области </w:t>
      </w:r>
      <w:r>
        <w:rPr>
          <w:sz w:val="28"/>
          <w:szCs w:val="28"/>
        </w:rPr>
        <w:t xml:space="preserve">№21/5 от 22.06.2018 года </w:t>
      </w:r>
    </w:p>
    <w:p w:rsidR="00BD4CCF" w:rsidRDefault="007C6D59" w:rsidP="007C6D59">
      <w:pPr>
        <w:jc w:val="center"/>
        <w:rPr>
          <w:sz w:val="28"/>
          <w:szCs w:val="28"/>
        </w:rPr>
      </w:pPr>
      <w:r w:rsidRPr="007C6D59">
        <w:rPr>
          <w:sz w:val="28"/>
          <w:szCs w:val="28"/>
        </w:rPr>
        <w:t xml:space="preserve">Перечень недвижимого имущества </w:t>
      </w:r>
    </w:p>
    <w:p w:rsidR="00BD4CCF" w:rsidRDefault="007C6D59" w:rsidP="007C6D59">
      <w:pPr>
        <w:jc w:val="center"/>
        <w:rPr>
          <w:sz w:val="28"/>
          <w:szCs w:val="28"/>
        </w:rPr>
      </w:pPr>
      <w:r w:rsidRPr="007C6D59">
        <w:rPr>
          <w:sz w:val="28"/>
          <w:szCs w:val="28"/>
        </w:rPr>
        <w:t>принимаемого в собственность муниципального образования</w:t>
      </w:r>
      <w:r w:rsidR="00BD4CCF">
        <w:rPr>
          <w:sz w:val="28"/>
          <w:szCs w:val="28"/>
        </w:rPr>
        <w:t xml:space="preserve">  </w:t>
      </w:r>
      <w:r w:rsidRPr="007C6D59">
        <w:rPr>
          <w:sz w:val="28"/>
          <w:szCs w:val="28"/>
        </w:rPr>
        <w:t>«</w:t>
      </w:r>
      <w:r w:rsidR="00276B5F">
        <w:rPr>
          <w:sz w:val="28"/>
          <w:szCs w:val="28"/>
        </w:rPr>
        <w:t xml:space="preserve">Ивановский </w:t>
      </w:r>
      <w:r w:rsidRPr="007C6D59">
        <w:rPr>
          <w:sz w:val="28"/>
          <w:szCs w:val="28"/>
        </w:rPr>
        <w:t xml:space="preserve">сельсовет» </w:t>
      </w:r>
    </w:p>
    <w:p w:rsidR="007C6D59" w:rsidRPr="007C6D59" w:rsidRDefault="007C6D59" w:rsidP="007C6D59">
      <w:pPr>
        <w:jc w:val="center"/>
        <w:rPr>
          <w:sz w:val="28"/>
          <w:szCs w:val="28"/>
        </w:rPr>
      </w:pPr>
      <w:r w:rsidRPr="007C6D59">
        <w:rPr>
          <w:sz w:val="28"/>
          <w:szCs w:val="28"/>
        </w:rPr>
        <w:t>Солнцевского района Курской области</w:t>
      </w:r>
    </w:p>
    <w:tbl>
      <w:tblPr>
        <w:tblW w:w="14241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2693"/>
        <w:gridCol w:w="6804"/>
        <w:gridCol w:w="1134"/>
        <w:gridCol w:w="3043"/>
      </w:tblGrid>
      <w:tr w:rsidR="003110DF" w:rsidRPr="00276B5F" w:rsidTr="00BD4CCF">
        <w:tc>
          <w:tcPr>
            <w:tcW w:w="567" w:type="dxa"/>
            <w:shd w:val="clear" w:color="auto" w:fill="FFFFFF" w:themeFill="background1"/>
          </w:tcPr>
          <w:p w:rsidR="003110DF" w:rsidRPr="00276B5F" w:rsidRDefault="003110DF" w:rsidP="003954AE">
            <w:pPr>
              <w:pStyle w:val="a3"/>
              <w:jc w:val="center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76B5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76B5F">
              <w:rPr>
                <w:sz w:val="20"/>
                <w:szCs w:val="20"/>
              </w:rPr>
              <w:t>/</w:t>
            </w:r>
            <w:proofErr w:type="spellStart"/>
            <w:r w:rsidRPr="00276B5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3954AE">
            <w:pPr>
              <w:pStyle w:val="a3"/>
              <w:jc w:val="center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Наименование имущества 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3954AE">
            <w:pPr>
              <w:pStyle w:val="a3"/>
              <w:jc w:val="center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Адрес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3954AE">
            <w:pPr>
              <w:pStyle w:val="a3"/>
              <w:jc w:val="center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Год ввода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3954AE">
            <w:pPr>
              <w:pStyle w:val="a3"/>
              <w:jc w:val="center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Общая площадь (кв</w:t>
            </w:r>
            <w:proofErr w:type="gramStart"/>
            <w:r w:rsidRPr="00276B5F">
              <w:rPr>
                <w:sz w:val="20"/>
                <w:szCs w:val="20"/>
              </w:rPr>
              <w:t>.м</w:t>
            </w:r>
            <w:proofErr w:type="gramEnd"/>
            <w:r w:rsidRPr="00276B5F">
              <w:rPr>
                <w:sz w:val="20"/>
                <w:szCs w:val="20"/>
              </w:rPr>
              <w:t>), протяженность(м),/ этажность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Водоснабжение.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2014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3 187 0000 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Водоснабжение. Никольское 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 с. Никольское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2012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2 168 0000 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Водонапорная башня 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Садовая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2015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Садовая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1971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с. Никольское ул. </w:t>
            </w:r>
            <w:proofErr w:type="spellStart"/>
            <w:r w:rsidRPr="00276B5F">
              <w:rPr>
                <w:sz w:val="20"/>
                <w:szCs w:val="20"/>
              </w:rPr>
              <w:t>Обоянская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1979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с. Никольское ул. </w:t>
            </w:r>
            <w:proofErr w:type="spellStart"/>
            <w:r w:rsidRPr="00276B5F">
              <w:rPr>
                <w:sz w:val="20"/>
                <w:szCs w:val="20"/>
              </w:rPr>
              <w:t>Обоянская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1979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46:22:090401:362-933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д. </w:t>
            </w:r>
            <w:proofErr w:type="spellStart"/>
            <w:r w:rsidRPr="00276B5F">
              <w:rPr>
                <w:sz w:val="20"/>
                <w:szCs w:val="20"/>
              </w:rPr>
              <w:t>Халино</w:t>
            </w:r>
            <w:proofErr w:type="spellEnd"/>
            <w:r w:rsidRPr="00276B5F">
              <w:rPr>
                <w:sz w:val="20"/>
                <w:szCs w:val="20"/>
              </w:rPr>
              <w:t xml:space="preserve"> ул. Колхозная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1974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46:22:110302:82- 2597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 д. </w:t>
            </w:r>
            <w:proofErr w:type="spellStart"/>
            <w:r w:rsidRPr="00276B5F">
              <w:rPr>
                <w:sz w:val="20"/>
                <w:szCs w:val="20"/>
              </w:rPr>
              <w:t>Халино</w:t>
            </w:r>
            <w:proofErr w:type="spellEnd"/>
            <w:r w:rsidRPr="00276B5F">
              <w:rPr>
                <w:sz w:val="20"/>
                <w:szCs w:val="20"/>
              </w:rPr>
              <w:t xml:space="preserve"> ул. Колхозная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1974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46:22:110802:11-428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Дорохо-Доренское</w:t>
            </w:r>
            <w:proofErr w:type="spellEnd"/>
            <w:r w:rsidRPr="00276B5F">
              <w:rPr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1973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46:22:110802:9-2798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Дорохо-Доренское</w:t>
            </w:r>
            <w:proofErr w:type="spellEnd"/>
            <w:r w:rsidRPr="00276B5F">
              <w:rPr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1973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46:22:110802:10-2801 кв</w:t>
            </w:r>
            <w:proofErr w:type="gramStart"/>
            <w:r w:rsidRPr="00276B5F"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д. Ивановка ул. Жуковка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1973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д. Ивановка ул. Жуковка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1973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46:22:090102-2918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с. Никольское ул. Солнечная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1970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rPr>
          <w:trHeight w:val="340"/>
        </w:trPr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с. Никольское ул. Солнечная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1970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BD4CC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46:22:090301 -8005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1989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1989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д. Ивановка ул. </w:t>
            </w:r>
            <w:proofErr w:type="spellStart"/>
            <w:r w:rsidRPr="00276B5F">
              <w:rPr>
                <w:sz w:val="20"/>
                <w:szCs w:val="20"/>
              </w:rPr>
              <w:t>Вылетаевка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1978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д. Ивановка ул. </w:t>
            </w:r>
            <w:proofErr w:type="spellStart"/>
            <w:r w:rsidRPr="00276B5F">
              <w:rPr>
                <w:sz w:val="20"/>
                <w:szCs w:val="20"/>
              </w:rPr>
              <w:t>Вылетаевка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1978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46:22:091201-1100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Кочетовка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1975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Кочетовка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1975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д.2-я Екатериновка ул. Полевая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1976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Курская область Солнцевский район д.2-я Екатериновка ул. Полевая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1976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46:22:091601:7-2818 кв.м.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Дуговая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1977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с. </w:t>
            </w:r>
            <w:proofErr w:type="spellStart"/>
            <w:r w:rsidRPr="00276B5F">
              <w:rPr>
                <w:sz w:val="20"/>
                <w:szCs w:val="20"/>
              </w:rPr>
              <w:t>Чермошное</w:t>
            </w:r>
            <w:proofErr w:type="spellEnd"/>
            <w:r w:rsidRPr="00276B5F">
              <w:rPr>
                <w:sz w:val="20"/>
                <w:szCs w:val="20"/>
              </w:rPr>
              <w:t xml:space="preserve"> ул. Дуговая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1977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д. Ивановка ул. </w:t>
            </w:r>
            <w:proofErr w:type="spellStart"/>
            <w:r w:rsidRPr="00276B5F">
              <w:rPr>
                <w:sz w:val="20"/>
                <w:szCs w:val="20"/>
              </w:rPr>
              <w:t>Сеймская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1972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46:22:090102-1500 кв. м</w:t>
            </w:r>
            <w:proofErr w:type="gramStart"/>
            <w:r w:rsidRPr="00276B5F">
              <w:rPr>
                <w:sz w:val="20"/>
                <w:szCs w:val="20"/>
              </w:rPr>
              <w:t xml:space="preserve"> ?</w:t>
            </w:r>
            <w:proofErr w:type="gramEnd"/>
            <w:r w:rsidRPr="00276B5F">
              <w:rPr>
                <w:sz w:val="20"/>
                <w:szCs w:val="20"/>
              </w:rPr>
              <w:t>??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д. Ивановка ул. </w:t>
            </w:r>
            <w:proofErr w:type="spellStart"/>
            <w:r w:rsidRPr="00276B5F">
              <w:rPr>
                <w:sz w:val="20"/>
                <w:szCs w:val="20"/>
              </w:rPr>
              <w:t>Сеймская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1972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46:22:090102-1646 кв</w:t>
            </w:r>
            <w:proofErr w:type="gramStart"/>
            <w:r w:rsidRPr="00276B5F">
              <w:rPr>
                <w:sz w:val="20"/>
                <w:szCs w:val="20"/>
              </w:rPr>
              <w:t>.м</w:t>
            </w:r>
            <w:proofErr w:type="gramEnd"/>
            <w:r w:rsidRPr="00276B5F">
              <w:rPr>
                <w:sz w:val="20"/>
                <w:szCs w:val="20"/>
              </w:rPr>
              <w:t xml:space="preserve"> ???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д. </w:t>
            </w:r>
            <w:proofErr w:type="spellStart"/>
            <w:r w:rsidRPr="00276B5F">
              <w:rPr>
                <w:sz w:val="20"/>
                <w:szCs w:val="20"/>
              </w:rPr>
              <w:t>Конарево</w:t>
            </w:r>
            <w:proofErr w:type="spellEnd"/>
            <w:r w:rsidRPr="00276B5F">
              <w:rPr>
                <w:sz w:val="20"/>
                <w:szCs w:val="20"/>
              </w:rPr>
              <w:t xml:space="preserve"> ул. Центральная 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1980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46:22:110501-5472 кв.м.</w:t>
            </w:r>
            <w:proofErr w:type="gramStart"/>
            <w:r w:rsidRPr="00276B5F">
              <w:rPr>
                <w:sz w:val="20"/>
                <w:szCs w:val="20"/>
              </w:rPr>
              <w:t xml:space="preserve"> ?</w:t>
            </w:r>
            <w:proofErr w:type="gramEnd"/>
            <w:r w:rsidRPr="00276B5F">
              <w:rPr>
                <w:sz w:val="20"/>
                <w:szCs w:val="20"/>
              </w:rPr>
              <w:t>??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д. </w:t>
            </w:r>
            <w:proofErr w:type="spellStart"/>
            <w:r w:rsidRPr="00276B5F">
              <w:rPr>
                <w:sz w:val="20"/>
                <w:szCs w:val="20"/>
              </w:rPr>
              <w:t>Конарево</w:t>
            </w:r>
            <w:proofErr w:type="spellEnd"/>
            <w:r w:rsidRPr="00276B5F">
              <w:rPr>
                <w:sz w:val="20"/>
                <w:szCs w:val="20"/>
              </w:rPr>
              <w:t xml:space="preserve"> ул. Центральная </w:t>
            </w:r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1980 г.</w:t>
            </w: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х. Большая </w:t>
            </w:r>
            <w:proofErr w:type="spellStart"/>
            <w:r w:rsidRPr="00276B5F">
              <w:rPr>
                <w:sz w:val="20"/>
                <w:szCs w:val="20"/>
              </w:rPr>
              <w:t>Ивица</w:t>
            </w:r>
            <w:proofErr w:type="spellEnd"/>
            <w:r w:rsidRPr="00276B5F">
              <w:rPr>
                <w:sz w:val="20"/>
                <w:szCs w:val="20"/>
              </w:rPr>
              <w:t xml:space="preserve"> ул. </w:t>
            </w:r>
            <w:proofErr w:type="spellStart"/>
            <w:r w:rsidRPr="00276B5F">
              <w:rPr>
                <w:sz w:val="20"/>
                <w:szCs w:val="20"/>
              </w:rPr>
              <w:t>Ефросимова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46:22:160301-1907 кв.м.</w:t>
            </w:r>
            <w:proofErr w:type="gramStart"/>
            <w:r w:rsidRPr="00276B5F">
              <w:rPr>
                <w:sz w:val="20"/>
                <w:szCs w:val="20"/>
              </w:rPr>
              <w:t xml:space="preserve"> ?</w:t>
            </w:r>
            <w:proofErr w:type="gramEnd"/>
            <w:r w:rsidRPr="00276B5F">
              <w:rPr>
                <w:sz w:val="20"/>
                <w:szCs w:val="20"/>
              </w:rPr>
              <w:t>??</w:t>
            </w:r>
          </w:p>
        </w:tc>
      </w:tr>
      <w:tr w:rsidR="003110DF" w:rsidRPr="00276B5F" w:rsidTr="00BD4CCF">
        <w:tc>
          <w:tcPr>
            <w:tcW w:w="567" w:type="dxa"/>
            <w:shd w:val="clear" w:color="auto" w:fill="FFFFFF" w:themeFill="background1"/>
            <w:vAlign w:val="center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>Водозаборная скважина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76B5F">
              <w:rPr>
                <w:sz w:val="20"/>
                <w:szCs w:val="20"/>
              </w:rPr>
              <w:t xml:space="preserve">Курская область Солнцевский район х. Большая </w:t>
            </w:r>
            <w:proofErr w:type="spellStart"/>
            <w:r w:rsidRPr="00276B5F">
              <w:rPr>
                <w:sz w:val="20"/>
                <w:szCs w:val="20"/>
              </w:rPr>
              <w:t>Ивица</w:t>
            </w:r>
            <w:proofErr w:type="spellEnd"/>
            <w:r w:rsidRPr="00276B5F">
              <w:rPr>
                <w:sz w:val="20"/>
                <w:szCs w:val="20"/>
              </w:rPr>
              <w:t xml:space="preserve"> ул. </w:t>
            </w:r>
            <w:proofErr w:type="spellStart"/>
            <w:r w:rsidRPr="00276B5F">
              <w:rPr>
                <w:sz w:val="20"/>
                <w:szCs w:val="20"/>
              </w:rPr>
              <w:t>Ефросимова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  <w:shd w:val="clear" w:color="auto" w:fill="FFFFFF" w:themeFill="background1"/>
          </w:tcPr>
          <w:p w:rsidR="003110DF" w:rsidRPr="00276B5F" w:rsidRDefault="003110DF" w:rsidP="00276B5F">
            <w:pPr>
              <w:pStyle w:val="a3"/>
              <w:shd w:val="clear" w:color="auto" w:fill="FFFFFF" w:themeFill="background1"/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7C6D59" w:rsidRPr="007C6D59" w:rsidRDefault="007C6D59" w:rsidP="00276B5F">
      <w:pPr>
        <w:shd w:val="clear" w:color="auto" w:fill="FFFFFF" w:themeFill="background1"/>
        <w:rPr>
          <w:sz w:val="28"/>
          <w:szCs w:val="28"/>
        </w:rPr>
      </w:pPr>
    </w:p>
    <w:p w:rsidR="00002DD6" w:rsidRPr="007C6D59" w:rsidRDefault="00002DD6" w:rsidP="00276B5F">
      <w:pPr>
        <w:shd w:val="clear" w:color="auto" w:fill="FFFFFF" w:themeFill="background1"/>
        <w:rPr>
          <w:sz w:val="28"/>
          <w:szCs w:val="28"/>
        </w:rPr>
      </w:pPr>
    </w:p>
    <w:sectPr w:rsidR="00002DD6" w:rsidRPr="007C6D59" w:rsidSect="00793A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6D59"/>
    <w:rsid w:val="00002DD6"/>
    <w:rsid w:val="0011058A"/>
    <w:rsid w:val="00276B5F"/>
    <w:rsid w:val="003110DF"/>
    <w:rsid w:val="007C6D59"/>
    <w:rsid w:val="00BD4CCF"/>
    <w:rsid w:val="00D07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C6D59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3">
    <w:name w:val="Содержимое таблицы"/>
    <w:basedOn w:val="a"/>
    <w:rsid w:val="00276B5F"/>
    <w:pPr>
      <w:suppressLineNumbers/>
      <w:suppressAutoHyphens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2018-07-03T14:46:00Z</dcterms:created>
  <dcterms:modified xsi:type="dcterms:W3CDTF">2018-07-04T07:34:00Z</dcterms:modified>
</cp:coreProperties>
</file>