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ED" w:rsidRDefault="00AB45ED" w:rsidP="00AB45ED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2513A" w:rsidRDefault="0032513A" w:rsidP="00AB45ED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2513A" w:rsidRPr="0032513A" w:rsidRDefault="0032513A" w:rsidP="0032513A">
      <w:pPr>
        <w:pStyle w:val="a6"/>
        <w:tabs>
          <w:tab w:val="clear" w:pos="4677"/>
          <w:tab w:val="clear" w:pos="9355"/>
        </w:tabs>
        <w:jc w:val="right"/>
        <w:rPr>
          <w:b/>
          <w:bCs/>
          <w:color w:val="000000"/>
          <w:szCs w:val="24"/>
        </w:rPr>
      </w:pPr>
    </w:p>
    <w:p w:rsidR="0032513A" w:rsidRPr="0032513A" w:rsidRDefault="0032513A" w:rsidP="0032513A">
      <w:pPr>
        <w:pStyle w:val="a6"/>
        <w:tabs>
          <w:tab w:val="clear" w:pos="4677"/>
          <w:tab w:val="clear" w:pos="9355"/>
        </w:tabs>
        <w:jc w:val="right"/>
        <w:rPr>
          <w:b/>
          <w:bCs/>
          <w:color w:val="000000"/>
          <w:szCs w:val="24"/>
        </w:rPr>
      </w:pPr>
    </w:p>
    <w:p w:rsidR="0032513A" w:rsidRPr="0032513A" w:rsidRDefault="0032513A" w:rsidP="0032513A">
      <w:pPr>
        <w:pStyle w:val="a6"/>
        <w:tabs>
          <w:tab w:val="clear" w:pos="4677"/>
          <w:tab w:val="clear" w:pos="9355"/>
        </w:tabs>
        <w:jc w:val="right"/>
        <w:rPr>
          <w:b/>
          <w:bCs/>
          <w:color w:val="000000"/>
          <w:szCs w:val="24"/>
        </w:rPr>
      </w:pPr>
      <w:r w:rsidRPr="0032513A">
        <w:rPr>
          <w:noProof/>
          <w:color w:val="000000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-775335</wp:posOffset>
            </wp:positionV>
            <wp:extent cx="1257300" cy="12192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513A" w:rsidRPr="0032513A" w:rsidRDefault="0032513A" w:rsidP="0032513A">
      <w:pPr>
        <w:pStyle w:val="a6"/>
        <w:tabs>
          <w:tab w:val="clear" w:pos="4677"/>
          <w:tab w:val="clear" w:pos="9355"/>
        </w:tabs>
        <w:jc w:val="center"/>
        <w:rPr>
          <w:b/>
          <w:bCs/>
          <w:color w:val="000000"/>
          <w:sz w:val="32"/>
          <w:szCs w:val="32"/>
        </w:rPr>
      </w:pPr>
    </w:p>
    <w:p w:rsidR="0032513A" w:rsidRPr="0032513A" w:rsidRDefault="0032513A" w:rsidP="0032513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2513A" w:rsidRPr="0032513A" w:rsidRDefault="0032513A" w:rsidP="0032513A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51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</w:p>
    <w:p w:rsidR="0032513A" w:rsidRPr="0032513A" w:rsidRDefault="0032513A" w:rsidP="0032513A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51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ИВАНОВСКОГО СЕЛЬСОВЕТА </w:t>
      </w:r>
    </w:p>
    <w:p w:rsidR="0032513A" w:rsidRPr="0032513A" w:rsidRDefault="0032513A" w:rsidP="0032513A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51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СОЛНЦЕВСКОГО РАЙОНА КУРСКОЙ ОБЛАСТИ</w:t>
      </w:r>
    </w:p>
    <w:p w:rsidR="0032513A" w:rsidRPr="0032513A" w:rsidRDefault="0032513A" w:rsidP="0032513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13A" w:rsidRPr="0032513A" w:rsidRDefault="0032513A" w:rsidP="0032513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13A" w:rsidRPr="0032513A" w:rsidRDefault="0032513A" w:rsidP="0032513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51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32513A" w:rsidRPr="0032513A" w:rsidRDefault="0032513A" w:rsidP="0032513A">
      <w:pPr>
        <w:ind w:left="660"/>
        <w:rPr>
          <w:rFonts w:ascii="Times New Roman" w:hAnsi="Times New Roman" w:cs="Times New Roman"/>
          <w:b/>
          <w:sz w:val="28"/>
          <w:szCs w:val="28"/>
        </w:rPr>
      </w:pPr>
    </w:p>
    <w:p w:rsidR="0032513A" w:rsidRPr="0032513A" w:rsidRDefault="0032513A" w:rsidP="0032513A">
      <w:pPr>
        <w:spacing w:after="0" w:line="240" w:lineRule="auto"/>
        <w:ind w:left="65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 июля</w:t>
      </w:r>
      <w:r w:rsidRPr="0032513A">
        <w:rPr>
          <w:rFonts w:ascii="Times New Roman" w:hAnsi="Times New Roman" w:cs="Times New Roman"/>
          <w:b/>
          <w:sz w:val="28"/>
          <w:szCs w:val="28"/>
        </w:rPr>
        <w:t xml:space="preserve">  2020 года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>55</w:t>
      </w:r>
    </w:p>
    <w:p w:rsidR="0032513A" w:rsidRPr="0032513A" w:rsidRDefault="0032513A" w:rsidP="0032513A">
      <w:pPr>
        <w:spacing w:after="0" w:line="240" w:lineRule="auto"/>
        <w:ind w:left="658"/>
        <w:rPr>
          <w:rFonts w:ascii="Times New Roman" w:hAnsi="Times New Roman" w:cs="Times New Roman"/>
          <w:b/>
          <w:sz w:val="28"/>
          <w:szCs w:val="28"/>
        </w:rPr>
      </w:pPr>
      <w:r w:rsidRPr="0032513A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32513A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32513A">
        <w:rPr>
          <w:rFonts w:ascii="Times New Roman" w:hAnsi="Times New Roman" w:cs="Times New Roman"/>
          <w:b/>
          <w:sz w:val="28"/>
          <w:szCs w:val="28"/>
        </w:rPr>
        <w:t>вановка</w:t>
      </w:r>
    </w:p>
    <w:p w:rsidR="0032513A" w:rsidRPr="0032513A" w:rsidRDefault="0032513A" w:rsidP="00AB45ED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B45ED" w:rsidRPr="00AB45ED" w:rsidRDefault="00AB45ED" w:rsidP="00AB45ED">
      <w:pPr>
        <w:shd w:val="clear" w:color="auto" w:fill="F8FAFB"/>
        <w:spacing w:after="0" w:line="341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создании и организации деятельности ДПД</w:t>
      </w:r>
    </w:p>
    <w:p w:rsidR="0032513A" w:rsidRDefault="00B97D40" w:rsidP="0032513A">
      <w:pPr>
        <w:shd w:val="clear" w:color="auto" w:fill="F8FAFB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 законом от 06.05.2011 № 100-ФЗ «О добровольной пожарной охране», в целях обеспечения первичных мер пожарной безопас</w:t>
      </w:r>
      <w:r w:rsid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ности в границах </w:t>
      </w:r>
      <w:r w:rsidR="003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Солнцевского</w:t>
      </w:r>
      <w:proofErr w:type="spellEnd"/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="003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Администрация Ивановского сельсовета </w:t>
      </w:r>
      <w:proofErr w:type="spellStart"/>
      <w:r w:rsidR="003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Солнцевского</w:t>
      </w:r>
      <w:proofErr w:type="spellEnd"/>
      <w:r w:rsidR="003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Курской области постановляет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bookmarkStart w:id="0" w:name="_GoBack"/>
      <w:bookmarkEnd w:id="0"/>
    </w:p>
    <w:p w:rsidR="00B97D40" w:rsidRPr="00AB45ED" w:rsidRDefault="0032513A" w:rsidP="0032513A">
      <w:pPr>
        <w:shd w:val="clear" w:color="auto" w:fill="F8FAFB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B97D40"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Утвердить:</w:t>
      </w:r>
    </w:p>
    <w:p w:rsidR="00B97D40" w:rsidRPr="00AB45ED" w:rsidRDefault="005E6541" w:rsidP="00E63EA6">
      <w:pPr>
        <w:shd w:val="clear" w:color="auto" w:fill="F8FAFB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97D40"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Положение о добровольной пожарной дружине и деятель</w:t>
      </w:r>
      <w:r w:rsid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ности добровольных пожарных </w:t>
      </w:r>
      <w:r w:rsidR="003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r w:rsidR="00B97D40"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(приложение №1).</w:t>
      </w:r>
    </w:p>
    <w:p w:rsidR="00B97D40" w:rsidRPr="00AB45ED" w:rsidRDefault="005E6541" w:rsidP="00E63EA6">
      <w:pPr>
        <w:shd w:val="clear" w:color="auto" w:fill="F8FAFB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</w:t>
      </w:r>
      <w:r w:rsidR="00B97D40"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Схему оповещения и сбора личного состава добровольной пожарной дружины по сигналу «Тревога» (приложение №</w:t>
      </w:r>
      <w:r w:rsidR="003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97D40"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5E6541" w:rsidRDefault="0032513A" w:rsidP="00E63EA6">
      <w:pPr>
        <w:shd w:val="clear" w:color="auto" w:fill="F8FAFB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26D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Настоящее  постановление </w:t>
      </w:r>
      <w:r w:rsidR="00B97D40"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вступает в силу со дня его подписания.</w:t>
      </w:r>
    </w:p>
    <w:p w:rsidR="005E6541" w:rsidRDefault="005E6541" w:rsidP="005E6541">
      <w:pPr>
        <w:shd w:val="clear" w:color="auto" w:fill="F8FAFB"/>
        <w:spacing w:after="0" w:line="341" w:lineRule="atLeast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6541" w:rsidRDefault="005E6541" w:rsidP="005E6541">
      <w:pPr>
        <w:shd w:val="clear" w:color="auto" w:fill="F8FAFB"/>
        <w:spacing w:after="0" w:line="341" w:lineRule="atLeast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45ED" w:rsidRPr="0032513A" w:rsidRDefault="0032513A" w:rsidP="0032513A">
      <w:pPr>
        <w:shd w:val="clear" w:color="auto" w:fill="F8FAFB"/>
        <w:spacing w:after="0" w:line="341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B45ED" w:rsidRPr="0085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AB45ED" w:rsidRPr="0085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AB45ED" w:rsidRPr="0085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="00AB45ED" w:rsidRPr="0085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Т.П.Никифорова</w:t>
      </w:r>
      <w:r w:rsidR="00AB45ED" w:rsidRPr="0085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AB45ED" w:rsidRPr="0085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</w:t>
      </w:r>
      <w:r w:rsidR="005E6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</w:t>
      </w:r>
      <w:r w:rsidR="00AB45ED" w:rsidRPr="0085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45ED" w:rsidRDefault="00AB45ED" w:rsidP="00B97D40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6541" w:rsidRDefault="005E6541" w:rsidP="00B97D40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6541" w:rsidRDefault="005E6541" w:rsidP="00B97D40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6541" w:rsidRDefault="005E6541" w:rsidP="00B97D40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7D40" w:rsidRPr="00AB45ED" w:rsidRDefault="00B97D40" w:rsidP="00F26D47">
      <w:pPr>
        <w:spacing w:before="195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№1</w:t>
      </w:r>
    </w:p>
    <w:p w:rsidR="00B97D40" w:rsidRPr="00AB45ED" w:rsidRDefault="00B97D40" w:rsidP="00F26D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</w:t>
      </w:r>
    </w:p>
    <w:p w:rsidR="00B97D40" w:rsidRPr="00AB45ED" w:rsidRDefault="0032513A" w:rsidP="00F26D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="00B97D40"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</w:p>
    <w:p w:rsidR="00B97D40" w:rsidRDefault="00AB45ED" w:rsidP="00F26D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Солнцевского</w:t>
      </w:r>
      <w:r w:rsidR="00B97D40"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</w:p>
    <w:p w:rsidR="00AB45ED" w:rsidRPr="00AB45ED" w:rsidRDefault="00E63EA6" w:rsidP="00F26D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3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02.07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.2020 г.</w:t>
      </w:r>
      <w:r w:rsidR="003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№55</w:t>
      </w:r>
    </w:p>
    <w:p w:rsidR="00AB45ED" w:rsidRDefault="00AB45ED" w:rsidP="00B97D40">
      <w:pPr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7D40" w:rsidRPr="00AB45ED" w:rsidRDefault="00B97D40" w:rsidP="00AB45ED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ПОЛОЖЕНИЕ</w:t>
      </w:r>
    </w:p>
    <w:p w:rsidR="00B97D40" w:rsidRPr="00AB45ED" w:rsidRDefault="00B97D40" w:rsidP="00655C35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добровольной пожарной дружине и деятельности</w:t>
      </w:r>
      <w:r w:rsid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добровольных пожарных муниципального образов</w:t>
      </w:r>
      <w:r w:rsid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ания «</w:t>
      </w:r>
      <w:r w:rsidR="003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Ивановский</w:t>
      </w:r>
      <w:r w:rsid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сельсовет» </w:t>
      </w:r>
      <w:proofErr w:type="spellStart"/>
      <w:r w:rsid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Солнцевского</w:t>
      </w:r>
      <w:proofErr w:type="spellEnd"/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Курской области</w:t>
      </w:r>
    </w:p>
    <w:p w:rsidR="00B97D40" w:rsidRPr="00AB45ED" w:rsidRDefault="00B97D40" w:rsidP="00E63EA6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Общие положения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1. Настоящее Положение определяет основы создания, подготовки, оснащения и применения подразделений добровольной пожарной дружины и добровольных пожарных в муниципальном образов</w:t>
      </w:r>
      <w:r w:rsidR="00625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ании «</w:t>
      </w:r>
      <w:r w:rsidR="003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Ивановский</w:t>
      </w:r>
      <w:r w:rsidR="00625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2. Добровольная пожарная дружина - форма участия граждан в обеспечении первичных мер пожарной безопасности.</w:t>
      </w:r>
    </w:p>
    <w:p w:rsidR="00B97D40" w:rsidRPr="00AB45ED" w:rsidRDefault="00B97D40" w:rsidP="000E2D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добровольной пожарной дружине является формой социально значимых работ, устанавливаемы</w:t>
      </w:r>
      <w:r w:rsidR="00625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администрацией </w:t>
      </w:r>
      <w:r w:rsidR="003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сельсовета.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3. 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добровольной пожарной дружины и (или) подразделений иных видов пожарной дружины по предупреждению и (или) тушению пожаров.</w:t>
      </w:r>
    </w:p>
    <w:p w:rsidR="00B97D40" w:rsidRPr="00AB45ED" w:rsidRDefault="00B97D40" w:rsidP="000E2D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Добровольные пожарные могут создавать общественные объединения в порядке, установленном федеральным законодательством, в целях представления и защиты общих интересов граждан в сфере обеспечения пожарной безопасности в местах проживания.        </w:t>
      </w:r>
    </w:p>
    <w:p w:rsidR="00B97D40" w:rsidRPr="00AB45ED" w:rsidRDefault="00B97D40" w:rsidP="000E2D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Подразделения добровольной пожарной дружины и добровольные пожарные в своей деятельности могут использовать имущество пожарно-технического назначения, первичные средства пожаротушения, оборудование, снаряжение, инструменты и материалы, средства наглядной агитации, пропаганды, необходимые для осуществления ими своей деятельности.</w:t>
      </w:r>
    </w:p>
    <w:p w:rsidR="00B97D40" w:rsidRPr="00AB45ED" w:rsidRDefault="00B97D40" w:rsidP="000E2D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Вышеуказанное имущество может находиться в собственности добровольных пожарных, собственности объединений добровольных пожарных (обладающих статусом юридического лица) либо этим имуществом они могут наделятьс</w:t>
      </w:r>
      <w:r w:rsidR="00625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администрацией </w:t>
      </w:r>
      <w:r w:rsidR="003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сельсовета.</w:t>
      </w:r>
    </w:p>
    <w:p w:rsidR="00B97D40" w:rsidRPr="00AB45ED" w:rsidRDefault="00B97D40" w:rsidP="000E2D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proofErr w:type="gramStart"/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Правовые основы создания и деятельности подразделений добровольной пожарной дружины и добровольных пожарных составляют Федеральный закон от 06.10.2003 г №131-Ф3 «Об общих принципах организации местного самоуправления в Российской Федерации», Федеральный закон от 01.01.2001 №б9-ФЗ «О пожарной безопасности», иные нормативные правовые акты федеральных и областных органов государственной власти, настоящее Положение и иные правовые ак</w:t>
      </w:r>
      <w:r w:rsidR="00625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 администрации </w:t>
      </w:r>
      <w:r w:rsidR="003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сельсовета.</w:t>
      </w:r>
      <w:proofErr w:type="gramEnd"/>
    </w:p>
    <w:p w:rsidR="00B97D40" w:rsidRPr="00AB45ED" w:rsidRDefault="00B97D40" w:rsidP="000E2D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Создание подразделений добровольной пожарной дружины, руководство их деятельностью и организацию проведения массово-разъяснительной работы среди на</w:t>
      </w:r>
      <w:r w:rsidR="00625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селения осуществляет Глава </w:t>
      </w:r>
      <w:r w:rsidR="003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="00625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сельсовета или уполномоченные им лица.</w:t>
      </w:r>
    </w:p>
    <w:p w:rsidR="00B97D40" w:rsidRPr="00AB45ED" w:rsidRDefault="00B97D40" w:rsidP="000E2D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Свою деятельность подразделения добровольной пожарной дружины осуществляют в соответствии с графиком выполнения социально значимых работ по обеспечению первичных мер пожарной безопасности. К деятельности подразделений добровольной пожарной дружины граждане могут привлекаться в свободное от основной работы или учебы время не более чем один раз в три месяца. При этом продолжительность социально значимых работ по обеспечению первичных мер пожарной безопасности не может составлять более четырех часов подряд.</w:t>
      </w:r>
    </w:p>
    <w:p w:rsidR="00B97D40" w:rsidRPr="00AB45ED" w:rsidRDefault="00B97D40" w:rsidP="000E2D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социально значимых работ по обеспечению первичных мер пожарной безопасности и график их выполнения устана</w:t>
      </w:r>
      <w:r w:rsidR="00D2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вливаются Главой </w:t>
      </w:r>
      <w:r w:rsidR="003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="00D2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сельсовета. К социально значимым работам могут быть отнесены только работы, не требующие специальной профессиональной подготовки.</w:t>
      </w:r>
    </w:p>
    <w:p w:rsidR="00B97D40" w:rsidRPr="00AB45ED" w:rsidRDefault="00B97D40" w:rsidP="000E2D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Финансовое и материально-техническое обеспечение подразделений добровольной пожарной дружины осуществляется за счет ср</w:t>
      </w:r>
      <w:r w:rsidR="007C5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едств бюджета МО «</w:t>
      </w:r>
      <w:r w:rsidR="003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Ивановский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сельсовет».</w:t>
      </w:r>
    </w:p>
    <w:p w:rsidR="00B97D40" w:rsidRPr="00AB45ED" w:rsidRDefault="00B97D40" w:rsidP="000E2D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Финансовое и материально-техническое обеспечение подразделений добровольной пожарной дружины и добровольных пожарных может осуществляться и из других не запрещенных законодательством источников, включая безвозмездную передачу пожарно-технического оборудования от учреждений Государственной противопожарной службы.</w:t>
      </w:r>
    </w:p>
    <w:p w:rsidR="00B97D40" w:rsidRPr="00AB45ED" w:rsidRDefault="00D27879" w:rsidP="000E2D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</w:t>
      </w:r>
      <w:r w:rsidR="003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="00B97D40"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в соответствии с действующим законодательством может предоставлять в безвозмездное пользование подразделениям добровольной пожарной дружины и добровольным пожарным здания (помещения), и иное имущество, необходимое для осуществления их деятельности.</w:t>
      </w:r>
    </w:p>
    <w:p w:rsidR="00B97D40" w:rsidRPr="00AB45ED" w:rsidRDefault="00B97D40" w:rsidP="000E2D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Граждане участвуют в деятельности подразделений добровольной пожарной дружины на безвозмездной основе.</w:t>
      </w:r>
    </w:p>
    <w:p w:rsidR="00B97D40" w:rsidRPr="00AB45ED" w:rsidRDefault="00B97D40" w:rsidP="000E2D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Возмещение трудозатрат добровольным пожарным за время фактического участия в деятельности подразделений иных видов пожарной дружины по предупреждению и (или) тушению пожаров осуществляется данными подразделениями или их учредителями.</w:t>
      </w:r>
    </w:p>
    <w:p w:rsidR="00B97D40" w:rsidRPr="00AB45ED" w:rsidRDefault="00B97D40" w:rsidP="000E2D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Расходы ср</w:t>
      </w:r>
      <w:r w:rsidR="00D2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едств бюджета МО «</w:t>
      </w:r>
      <w:r w:rsidR="003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Ивановский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сельсовет» на обеспечение деятельности подразделений добровольной пожарной дружины и добровольных пожарных могут осуществляться по следующим направлениям: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расходы на приобретение, содержание и эксплуатацию движимого и недвижимого имущества пожарно-технического назначения, необходимого для обеспечения первичных мер пожарной безопасности, как части комплекса мероприятий по организации пожаротушения;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расходы на приобретение (изготовление) средств противопожарной пропаганды, агитации;</w:t>
      </w:r>
    </w:p>
    <w:p w:rsidR="00B97D40" w:rsidRPr="00AB45ED" w:rsidRDefault="00B97D40" w:rsidP="000E2DA0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 подразделений добровольной пожарной дружины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добровольных пожарных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1. Основными задачами подразделений добровольной пожарной дружины являются: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осуществление контроля</w:t>
      </w:r>
      <w:r w:rsidR="00D2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соблюдением в Бунинском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сельсовете противопожарного режима;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проведение разъяснительной работы</w:t>
      </w:r>
      <w:r w:rsidR="00D2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среди населения </w:t>
      </w:r>
      <w:r w:rsidR="003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с целью соблюдения противопожарного режима, выполнения первичных мер пожарной безопасности, проведение противопожарной агитации и пропаганды;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осуществление контроля за исправным состоянием первичных средств пожаротушения, средств автоматической противопожарной защиты, иного имущества пожарно-технического назначения, используемого в установленном порядке в деятельности подразделений добровольной пожарной дружины, и готовностью их к применению;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осуществление дежурства и патрулирования в пожароопасный период, при введении особого пожароопасного режима, на пожароопасных объектах, при проведении пожароопасных работ;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вызов подразделений Государственной противопожарной службы в случае возникновения пожара и принятие немедленных мер к спасению людей и имущества от пожара.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2. Кроме вышеуказанных, задачами добровольных пожарных, привлеченных к деятельности подразделений иных видов пожарной дружины, являются: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дежурство на пожарных автомобилях, мотто-помпах и других передвижных и стационарных средствах пожаротушения либо обеспечение своевременного сосредоточения в месте дислокации мобильной пожарной техники;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проведение технического обслуживания пожарной техники и оборудования, содержание их в постоянной готовности;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осуществление действий по локализации пожаров до прибытия подразделений Государственной противопожарной службы;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оказание содействия в тушении пожаров по указанию прибывшего на пожар старшего оперативного должностного лица пожарной дружины (руководителя тушения пожара).</w:t>
      </w:r>
    </w:p>
    <w:p w:rsidR="00B97D40" w:rsidRPr="00AB45ED" w:rsidRDefault="00B97D40" w:rsidP="000E2DA0">
      <w:pPr>
        <w:numPr>
          <w:ilvl w:val="0"/>
          <w:numId w:val="2"/>
        </w:numPr>
        <w:shd w:val="clear" w:color="auto" w:fill="F8FAFB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создания и организация работы подразделений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добровольной пожарной дружины и добровольных пожарных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1. Подразделения добровольной пожарной дружины создаются распоряжени</w:t>
      </w:r>
      <w:r w:rsidR="00D2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ем Администрации </w:t>
      </w:r>
      <w:r w:rsidR="003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сельсовета.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Подразделения добровольной пожарной дружины могут действова</w:t>
      </w:r>
      <w:r w:rsidR="00D2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ть на территории </w:t>
      </w:r>
      <w:r w:rsidR="003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сельсовета. Территория, обслуживаемая подразделением добровольной пожарной дружины, опр</w:t>
      </w:r>
      <w:r w:rsidR="00655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еделяется Главой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сельсовета.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2. В подразделения добровольной пожарной дружины принимаются на добровольных началах совершеннолетние трудоспособные граждане, работающие в организациях, расположенн</w:t>
      </w:r>
      <w:r w:rsidR="00D2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ых на территории </w:t>
      </w:r>
      <w:r w:rsidR="003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сельсовета. Лица, вступающие в подразделения добровольной пожарной дружины, должны под</w:t>
      </w:r>
      <w:r w:rsidR="00655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 на имя Главы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или уполномоченного им лица письменное заявление.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3. Отбор граждан в подразделения добровольной пожарной дружины осуществляетс</w:t>
      </w:r>
      <w:r w:rsidR="00D2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администрацией </w:t>
      </w:r>
      <w:r w:rsidR="003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сельсовета. По результатам отбора в течение 30 дней со дня подачи заявлен</w:t>
      </w:r>
      <w:r w:rsidR="00655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Глава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или уполномоченное им лицо принимает решение о зачислении гражданина в состав подразделения добровольной пожарной дружины или об отказе в зачислении.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4. Лицо, зачисленное в состав подразделения добровольной пожарной дружины, приобретает статус добровольного пожарного и регистрируется в Реестре добро</w:t>
      </w:r>
      <w:r w:rsidR="00D2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вольных пожарных </w:t>
      </w:r>
      <w:r w:rsidR="003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сельсовета. Реестр добровольных пожарных ведется по форме согласно приложению к настоящему Положению.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5. Исключение из добровольных пожарных производится: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по личному заявлению добровольного пожарного;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за нарушение противопожарного режима;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по состоянию здоровья, не позволяющего работать в пожарной охране;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за систематическое невыполнение установленных требований к добровольному пожарному, а также самоустранение от участия в деятельности в качестве добровольного пожарного.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 </w:t>
      </w:r>
      <w:r w:rsidR="00D2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Администрация </w:t>
      </w:r>
      <w:r w:rsidR="003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в течение 10 дней с момента внесения (изменения, исключения) сведений в Реестр добровольных пожарных информирует учреждение Государственной противопожарной службы, в районе обслуживания (выезда) котор</w:t>
      </w:r>
      <w:r w:rsidR="0015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находится МО «</w:t>
      </w:r>
      <w:r w:rsidR="003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Ивановский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сельсовет».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7. Начальник подразделения добровольной пожарной дружин</w:t>
      </w:r>
      <w:r w:rsidR="00655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назначается Главой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или уполномоченным им лицом.</w:t>
      </w:r>
    </w:p>
    <w:p w:rsidR="00B97D40" w:rsidRPr="00AB45ED" w:rsidRDefault="00B97D40" w:rsidP="000E2DA0">
      <w:pPr>
        <w:numPr>
          <w:ilvl w:val="0"/>
          <w:numId w:val="3"/>
        </w:numPr>
        <w:shd w:val="clear" w:color="auto" w:fill="F8FAFB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 подразделения добровольной пожарной дружины обязан: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осуществлять контроль за соблюдением противопожарного режима на территории, обслуживаемой подразделением добровольной пожарной дружины;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наблюдать за готовностью к действию всех первичных средств пожаротушения, имеющихся на территории, обслуживаемой подразделением добровольной пожарной дружины, и не допускать использование этих средств не по прямому назначению;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вести разъяснительную работу среди населения территории, обслуживаемой подразделением добровольной пожарной дружины о мерах пожарной безопасности;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проводить занятия с личным составом подразделения добровольной пожарной дружины;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инф</w:t>
      </w:r>
      <w:r w:rsidR="00655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ормировать Главу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или уполномоченное им лицо о нарушении противопожарного режима.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9. Добровольные пожарные, участвующие в обеспечении первичных мер пожарной безопасности в соответствии с планом выполнения социально значимых работ, в установленные графиком дни прибывают к должностному ли</w:t>
      </w:r>
      <w:r w:rsidR="0015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цу администрации </w:t>
      </w:r>
      <w:r w:rsidR="003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ответственному за обеспечение необходимых условий для деятельности подразделений добровольной пожарной дружины, с целью получения соответствующего инструктажа.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10. Добровольные пожарные вправе на добровольной основе участвовать в деятельности подразделений иных видов пожарной дружины. К деятельности подразделений иных видов пожарной дружины добровольных пожарных привлекает руководитель соответствующего подразделения по согласов</w:t>
      </w:r>
      <w:r w:rsidR="00655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анию с Главой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или уполномоченным им лицом.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11. Порядок несения службы добровольными пожарными в составе подразделения иного вида пожарной дружины определяется руководителем соответствующего подразделения по согласован</w:t>
      </w:r>
      <w:r w:rsidR="00655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 с Главой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или уполномоченным им лицом исходя из необходимости обеспечения реализации в полном объеме поставленных задач.</w:t>
      </w:r>
    </w:p>
    <w:p w:rsidR="00B97D40" w:rsidRPr="00AB45ED" w:rsidRDefault="00B97D40" w:rsidP="000E2D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дежурство добровольных пожарных осуществляется вне места дислокации подразделения пожарной дружины, привлекающего их к своей деятельности, то руководителем данного подразделения по согла</w:t>
      </w:r>
      <w:r w:rsidR="00655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сованию с Главой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определяется порядок сбора добровольных пожарных и способ их доставки к месту пожара.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12. Если добровольные пожарные образуют общественное объединение граждан, ими самостоятельно определяется руководитель данного объединения и порядок его деятельности.</w:t>
      </w:r>
    </w:p>
    <w:p w:rsidR="00B97D40" w:rsidRPr="00AB45ED" w:rsidRDefault="00B97D40" w:rsidP="000E2DA0">
      <w:pPr>
        <w:numPr>
          <w:ilvl w:val="0"/>
          <w:numId w:val="4"/>
        </w:numPr>
        <w:shd w:val="clear" w:color="auto" w:fill="F8FAFB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добровольных пожарных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1. Добровольные пожарные в обязательном порядке проходят обучение начальным знаниям и навыкам пожарной безопасности и обращения с первичными средствами пожаротушения. Указанное обучение осуществляет руководитель подразделения добровольной пожарной дружины или уполномоченное им лицо.      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2. Добровольные пожарные, имеющие намерение участвовать в деятельности подразделений пожарной дружины иных видов по профилактике и (или) тушению пожаров, проходят первоначальную подготовку добровольного пожарного.</w:t>
      </w:r>
    </w:p>
    <w:p w:rsidR="00B97D40" w:rsidRPr="00AB45ED" w:rsidRDefault="00B97D40" w:rsidP="000E2D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Первоначальная подготовка добровольных пожарных осуществляется, как правило, на базе подразделений Государственной противопожарной службы по программам, утвержденным Главным управлением МЧС России по Курской области, в порядке индивидуальной профессиональной подготовки у специалистов, обладающих соответствующей квалификацией.</w:t>
      </w:r>
    </w:p>
    <w:p w:rsidR="00B97D40" w:rsidRPr="00AB45ED" w:rsidRDefault="00B97D40" w:rsidP="000E2D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Добровольные пожарные также могут проходить соответствующее обучение в образовательных учреждениях федеральной противопожарной службы.</w:t>
      </w:r>
    </w:p>
    <w:p w:rsidR="00B97D40" w:rsidRPr="00AB45ED" w:rsidRDefault="00B97D40" w:rsidP="000E2D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Подразделениями иных видов пожарной дружины, привлекающими добровольных пожарных к своей деятельности, организуется и осуществляется последующая подготовка добровольных пожарных с привлечением специалистов подразделений Государственной противопожарной службы.</w:t>
      </w:r>
    </w:p>
    <w:p w:rsidR="00B97D40" w:rsidRPr="00AB45ED" w:rsidRDefault="00B97D40" w:rsidP="000E2D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Программа последующей подготовки добровольных пожарных утверждается руководителем подразделения Государственной противопожарной службы.</w:t>
      </w:r>
    </w:p>
    <w:p w:rsidR="00B97D40" w:rsidRPr="00AB45ED" w:rsidRDefault="00B97D40" w:rsidP="000E2D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Входе последующей подготовки добровольные пожарные должны изучить документы, регламентирующие организацию работы по предупреждению пожаров и их тушению, эксплуатации пожарной техники, а также пожарную опасность объектов и правила дружины труда.</w:t>
      </w:r>
    </w:p>
    <w:p w:rsidR="00B97D40" w:rsidRPr="00AB45ED" w:rsidRDefault="00B97D40" w:rsidP="000E2D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последующей подготовки должна предусматривать проведение теоретических и практических занятий, отработку нормативов пожарно-строевой подготовки для приобретения навыков по тушению пожаров.</w:t>
      </w:r>
    </w:p>
    <w:p w:rsidR="00B97D40" w:rsidRPr="00AB45ED" w:rsidRDefault="00B97D40" w:rsidP="000E2D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Последующая подготовка добровольных пожарных должна планироваться таким образом, чтобы все добровольные пожарные, привлекаемые к деятельности подразделений пожарной дружины иных видов, не менее одного раза в квартал практически отработали действия по тушению пожаров с использованием имеющейся в их распоряжении пожарной техники и первичных средств пожаротушения.</w:t>
      </w:r>
    </w:p>
    <w:p w:rsidR="00B97D40" w:rsidRPr="00AB45ED" w:rsidRDefault="00B97D40" w:rsidP="000E2D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Подразделения добровольной пожарной дружины в обязательном порядке привлекаются к проведению пожарно-тактических учений (занятий), осуществляемых подразделениями Государственной противопожарной службы.</w:t>
      </w:r>
    </w:p>
    <w:p w:rsidR="00B97D40" w:rsidRPr="00AB45ED" w:rsidRDefault="00B97D40" w:rsidP="000E2D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Добровольным пожарным, успешно прошедшим обучение и сдавшим зачеты, выдается удостоверение «Добровольный пожарный» с указанием регистрационного номера по Реестру добровольных пожарных.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                                   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Права и обязанности добровольных пожарных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1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 Добровольные пожарные имеют право: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участвовать в деятельности по обеспечению первичных мер пожарной безопасности на территории, обслуживаемой подразделением добровольной пожарной дружины;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проникать в места распространения (возможного распространения) пожаров и их опасных факторов.</w:t>
      </w:r>
    </w:p>
    <w:p w:rsidR="00B97D40" w:rsidRPr="00AB45ED" w:rsidRDefault="00B97D40" w:rsidP="000E2DA0">
      <w:pPr>
        <w:numPr>
          <w:ilvl w:val="0"/>
          <w:numId w:val="5"/>
        </w:numPr>
        <w:shd w:val="clear" w:color="auto" w:fill="F8FAFB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Добровольные пожарные обязаны: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обладать начальными знаниями и навыками пожарной безопасности и обращения с первичными средствами пожаротушения;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соблюдать меры пожарной безопасности;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выполнять требования, предъявляемые к добровольным пожарным;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соблюдать установленный порядок несения службы в подразделениях добровольной пожарной дружины, дисциплину и правила дружины труда;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незамедлительно реагировать на возникновение пожаров, принимать меры к спасению людей и имущества от пожаров;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бережно относиться к имуществу добровольной пожарной дружины, содержать в исправном состоянии пожарно-техническое вооружение и оборудование.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3. Иные права и обязанности добровольных пожарных разрабатываются начальником подразделения добровольной пожарной дружины и утв</w:t>
      </w:r>
      <w:r w:rsidR="00655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ерждаются Главой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или уполномоченным им лицом.</w:t>
      </w:r>
    </w:p>
    <w:p w:rsidR="00B97D40" w:rsidRPr="00AB45ED" w:rsidRDefault="00B97D40" w:rsidP="000E2D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Права и обязанности добровольных пожарных при участии в деятельности подразделений иных видов пожарной дружины устанавливаются руководителем.                      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                 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Гарантии и компенсации добровольным пожарным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1. Имущество, необходимое добровольным пожарным для осуществления деятельности в составе подразделений добровольной пожарной дружины, предоставляетс</w:t>
      </w:r>
      <w:r w:rsidR="0015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администрацией </w:t>
      </w:r>
      <w:r w:rsidR="003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сельсовета. Расходы и (или) убытки добровольных пожарных, связанные с использованием личного имущества и (или) денежных сре</w:t>
      </w:r>
      <w:proofErr w:type="gramStart"/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пр</w:t>
      </w:r>
      <w:proofErr w:type="gramEnd"/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участии в деятельности подразделений добровольной пожарной дружины, возмещаются добровольным пожарным за счет средств бюджет</w:t>
      </w:r>
      <w:r w:rsidR="00655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МО «</w:t>
      </w:r>
      <w:r w:rsidR="003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Ивановский</w:t>
      </w:r>
      <w:r w:rsidR="0015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 установленном законодательством порядке.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2. Добровольные пожарные, участвующие в деятельности подразделений иных видов пожарной дружины, имеют право на: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обязательную безвозмездную выдачу необходимой повседневной и специальной одежды, обуви, иного имущества, необходимого им для осуществления деятельности;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возмещение трудозатрат по тушению пожаров;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страхование от несчастных случаев на производстве (профессиональных заболеваний) в соответствии с условиями гражданско-правовых договоров, заключаемых при привлечении к деятельности подразделений пожарной дружины иных видов.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3. Организации вправе предусматривать гарантии и компенсации для добровольных пожарных, включая дополнительные отпуска.</w:t>
      </w:r>
    </w:p>
    <w:p w:rsidR="005E6541" w:rsidRPr="00AB45ED" w:rsidRDefault="00B97D40" w:rsidP="005E6541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 w:type="textWrapping" w:clear="all"/>
      </w:r>
    </w:p>
    <w:p w:rsidR="0032513A" w:rsidRDefault="0032513A" w:rsidP="00B97D40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13A" w:rsidRDefault="0032513A" w:rsidP="00B97D40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13A" w:rsidRDefault="0032513A" w:rsidP="00B97D40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13A" w:rsidRDefault="0032513A" w:rsidP="00B97D40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13A" w:rsidRDefault="0032513A" w:rsidP="00B97D40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13A" w:rsidRDefault="0032513A" w:rsidP="00B97D40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13A" w:rsidRDefault="0032513A" w:rsidP="00B97D40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13A" w:rsidRDefault="0032513A" w:rsidP="00B97D40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13A" w:rsidRDefault="0032513A" w:rsidP="00B97D40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13A" w:rsidRDefault="0032513A" w:rsidP="00B97D40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13A" w:rsidRDefault="0032513A" w:rsidP="00B97D40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13A" w:rsidRDefault="0032513A" w:rsidP="00B97D40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13A" w:rsidRDefault="0032513A" w:rsidP="00B97D40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13A" w:rsidRDefault="0032513A" w:rsidP="00B97D40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13A" w:rsidRDefault="0032513A" w:rsidP="00B97D40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13A" w:rsidRDefault="0032513A" w:rsidP="00B97D40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13A" w:rsidRDefault="0032513A" w:rsidP="00B97D40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13A" w:rsidRDefault="0032513A" w:rsidP="00B97D40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13A" w:rsidRDefault="0032513A" w:rsidP="00B97D40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13A" w:rsidRDefault="0032513A" w:rsidP="00B97D40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13A" w:rsidRDefault="0032513A" w:rsidP="00B97D40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13A" w:rsidRPr="00AB45ED" w:rsidRDefault="0032513A" w:rsidP="0032513A">
      <w:pPr>
        <w:spacing w:before="195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</w:p>
    <w:p w:rsidR="0032513A" w:rsidRPr="00AB45ED" w:rsidRDefault="0032513A" w:rsidP="003251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</w:t>
      </w:r>
    </w:p>
    <w:p w:rsidR="0032513A" w:rsidRPr="00AB45ED" w:rsidRDefault="0032513A" w:rsidP="003251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Ивановского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</w:p>
    <w:p w:rsidR="0032513A" w:rsidRDefault="0032513A" w:rsidP="003251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Солнцевского</w:t>
      </w:r>
      <w:proofErr w:type="spellEnd"/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</w:p>
    <w:p w:rsidR="0032513A" w:rsidRPr="00AB45ED" w:rsidRDefault="0032513A" w:rsidP="003251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02.07.2020 г.№55</w:t>
      </w:r>
    </w:p>
    <w:p w:rsidR="0032513A" w:rsidRDefault="0032513A" w:rsidP="0032513A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2513A" w:rsidRDefault="00B97D40" w:rsidP="0032513A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Схема</w:t>
      </w:r>
      <w:r w:rsidR="0032513A" w:rsidRPr="003251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32513A" w:rsidRPr="00AB45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оповещения и сбора личного состава Добровольной пожарной дружи</w:t>
      </w:r>
      <w:r w:rsidR="003251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ны Администрации </w:t>
      </w:r>
    </w:p>
    <w:p w:rsidR="0032513A" w:rsidRPr="00AB45ED" w:rsidRDefault="0032513A" w:rsidP="0032513A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Ивановского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Солнцевского</w:t>
      </w:r>
      <w:proofErr w:type="spellEnd"/>
      <w:r w:rsidRPr="00AB45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района</w:t>
      </w:r>
    </w:p>
    <w:p w:rsidR="00B97D40" w:rsidRPr="00AB45ED" w:rsidRDefault="00B97D40" w:rsidP="00B97D40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Ind w:w="15" w:type="dxa"/>
        <w:tblCellMar>
          <w:left w:w="0" w:type="dxa"/>
          <w:right w:w="0" w:type="dxa"/>
        </w:tblCellMar>
        <w:tblLook w:val="04A0"/>
      </w:tblPr>
      <w:tblGrid>
        <w:gridCol w:w="9131"/>
      </w:tblGrid>
      <w:tr w:rsidR="00B97D40" w:rsidRPr="00AB45ED" w:rsidTr="00B97D4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7D40" w:rsidRPr="00AB45ED" w:rsidRDefault="00655C35" w:rsidP="00B97D40">
            <w:pPr>
              <w:spacing w:before="15" w:after="15" w:line="341" w:lineRule="atLeast"/>
              <w:divId w:val="108032599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Администрация </w:t>
            </w:r>
            <w:r w:rsidR="003251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Ивановского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сельсовета Курской области Солнцевского</w:t>
            </w:r>
            <w:r w:rsidR="00B97D40" w:rsidRPr="00AB45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</w:tr>
    </w:tbl>
    <w:p w:rsidR="00B97D40" w:rsidRPr="00AB45ED" w:rsidRDefault="00B97D40" w:rsidP="00B97D40">
      <w:pPr>
        <w:shd w:val="clear" w:color="auto" w:fill="F8FAFB"/>
        <w:spacing w:after="0" w:line="341" w:lineRule="atLeast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Ind w:w="15" w:type="dxa"/>
        <w:tblCellMar>
          <w:left w:w="0" w:type="dxa"/>
          <w:right w:w="0" w:type="dxa"/>
        </w:tblCellMar>
        <w:tblLook w:val="04A0"/>
      </w:tblPr>
      <w:tblGrid>
        <w:gridCol w:w="9131"/>
      </w:tblGrid>
      <w:tr w:rsidR="00B97D40" w:rsidRPr="00655C35" w:rsidTr="00B97D4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7D40" w:rsidRPr="00524016" w:rsidRDefault="00524016" w:rsidP="00B97D40">
            <w:pPr>
              <w:spacing w:before="15" w:after="15" w:line="341" w:lineRule="atLeast"/>
              <w:divId w:val="5644910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40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Никифорова Татьяна Петровна – заместитель главы Администрации Ивановского сельсовета</w:t>
            </w:r>
          </w:p>
        </w:tc>
      </w:tr>
      <w:tr w:rsidR="00524016" w:rsidRPr="00655C35" w:rsidTr="00524016">
        <w:trPr>
          <w:trHeight w:val="509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016" w:rsidRPr="00524016" w:rsidRDefault="00524016" w:rsidP="00B97D40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40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Волобуева Татьяна Николаевна – главный специалист-эксперт Администрации Ивановского сельсовета</w:t>
            </w:r>
          </w:p>
        </w:tc>
      </w:tr>
      <w:tr w:rsidR="00524016" w:rsidRPr="00655C35" w:rsidTr="00524016">
        <w:trPr>
          <w:trHeight w:val="509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016" w:rsidRPr="00524016" w:rsidRDefault="00524016" w:rsidP="00B97D40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40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Дубинина Нина Антоновна – главный специалист-эксперт Администрации Ивановского сельсовета</w:t>
            </w:r>
          </w:p>
        </w:tc>
      </w:tr>
      <w:tr w:rsidR="00524016" w:rsidRPr="00655C35" w:rsidTr="00524016">
        <w:trPr>
          <w:trHeight w:val="509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016" w:rsidRPr="00524016" w:rsidRDefault="00524016" w:rsidP="00B97D40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40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Голенищев Николай Борисови</w:t>
            </w:r>
            <w:proofErr w:type="gramStart"/>
            <w:r w:rsidRPr="005240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ч-</w:t>
            </w:r>
            <w:proofErr w:type="gramEnd"/>
            <w:r w:rsidRPr="005240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водитель Администрации Ивановского сельсовета</w:t>
            </w:r>
          </w:p>
        </w:tc>
      </w:tr>
    </w:tbl>
    <w:p w:rsidR="00B97D40" w:rsidRPr="00655C35" w:rsidRDefault="00B97D40" w:rsidP="00B97D40">
      <w:pPr>
        <w:shd w:val="clear" w:color="auto" w:fill="F8FAFB"/>
        <w:spacing w:after="0" w:line="341" w:lineRule="atLeast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highlight w:val="yellow"/>
          <w:lang w:eastAsia="ru-RU"/>
        </w:rPr>
      </w:pPr>
    </w:p>
    <w:p w:rsidR="00B97D40" w:rsidRPr="00AB45ED" w:rsidRDefault="00B97D40" w:rsidP="0032513A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B97D40" w:rsidRPr="00AB45ED" w:rsidSect="00B97D40">
      <w:pgSz w:w="11906" w:h="16838"/>
      <w:pgMar w:top="1134" w:right="170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59C6"/>
    <w:multiLevelType w:val="multilevel"/>
    <w:tmpl w:val="91061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E4F8E"/>
    <w:multiLevelType w:val="multilevel"/>
    <w:tmpl w:val="63448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55D86"/>
    <w:multiLevelType w:val="multilevel"/>
    <w:tmpl w:val="40124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5219F6"/>
    <w:multiLevelType w:val="multilevel"/>
    <w:tmpl w:val="4DE6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A58CB"/>
    <w:multiLevelType w:val="multilevel"/>
    <w:tmpl w:val="4B36A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637C8"/>
    <w:rsid w:val="000E2DA0"/>
    <w:rsid w:val="00150C88"/>
    <w:rsid w:val="0032513A"/>
    <w:rsid w:val="00435F0E"/>
    <w:rsid w:val="00462F0A"/>
    <w:rsid w:val="00524016"/>
    <w:rsid w:val="00583E1F"/>
    <w:rsid w:val="005E6541"/>
    <w:rsid w:val="00625AD2"/>
    <w:rsid w:val="00655C35"/>
    <w:rsid w:val="007637C8"/>
    <w:rsid w:val="00790B2B"/>
    <w:rsid w:val="007C5726"/>
    <w:rsid w:val="009703E8"/>
    <w:rsid w:val="009A3C94"/>
    <w:rsid w:val="00AB45ED"/>
    <w:rsid w:val="00B856A7"/>
    <w:rsid w:val="00B97D40"/>
    <w:rsid w:val="00CF7D41"/>
    <w:rsid w:val="00D27879"/>
    <w:rsid w:val="00E10B1A"/>
    <w:rsid w:val="00E63EA6"/>
    <w:rsid w:val="00F2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5ED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0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0B1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32513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rsid w:val="0032513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9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15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B2E2D-3BE7-4019-ABB7-DE886105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2750</Words>
  <Characters>15677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гусейнова;ост</dc:creator>
  <cp:keywords/>
  <dc:description/>
  <cp:lastModifiedBy>Администратор</cp:lastModifiedBy>
  <cp:revision>5</cp:revision>
  <cp:lastPrinted>2020-08-07T12:31:00Z</cp:lastPrinted>
  <dcterms:created xsi:type="dcterms:W3CDTF">2020-06-16T10:05:00Z</dcterms:created>
  <dcterms:modified xsi:type="dcterms:W3CDTF">2020-08-07T12:32:00Z</dcterms:modified>
</cp:coreProperties>
</file>