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E" w:rsidRDefault="00854F8E" w:rsidP="00854F8E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60" w:rsidRPr="004E7360" w:rsidRDefault="004E7360" w:rsidP="004E7360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4E7360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360">
        <w:rPr>
          <w:rFonts w:ascii="Times New Roman" w:hAnsi="Times New Roman" w:cs="Times New Roman"/>
          <w:b/>
          <w:sz w:val="28"/>
          <w:szCs w:val="28"/>
        </w:rPr>
        <w:t>3 августа 2020 года       №63</w:t>
      </w:r>
    </w:p>
    <w:p w:rsidR="004E7360" w:rsidRPr="004E7360" w:rsidRDefault="004E7360" w:rsidP="004E736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B9" w:rsidRPr="004E7360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F1419"/>
          <w:sz w:val="28"/>
          <w:szCs w:val="28"/>
        </w:rPr>
      </w:pPr>
      <w:r w:rsidRPr="004E7360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4E7360">
        <w:rPr>
          <w:color w:val="0F1419"/>
          <w:sz w:val="28"/>
          <w:szCs w:val="28"/>
        </w:rPr>
        <w:br/>
      </w:r>
      <w:r w:rsidRPr="004E7360">
        <w:rPr>
          <w:rStyle w:val="a4"/>
          <w:color w:val="0F1419"/>
          <w:sz w:val="28"/>
          <w:szCs w:val="28"/>
        </w:rPr>
        <w:t>обществен</w:t>
      </w:r>
      <w:r w:rsidR="000A2E19" w:rsidRPr="004E7360">
        <w:rPr>
          <w:rStyle w:val="a4"/>
          <w:color w:val="0F1419"/>
          <w:sz w:val="28"/>
          <w:szCs w:val="28"/>
        </w:rPr>
        <w:t xml:space="preserve">ного самоуправления </w:t>
      </w:r>
      <w:r w:rsidR="00854F8E" w:rsidRPr="004E7360">
        <w:rPr>
          <w:rStyle w:val="a4"/>
          <w:color w:val="0F1419"/>
          <w:sz w:val="28"/>
          <w:szCs w:val="28"/>
        </w:rPr>
        <w:t xml:space="preserve"> </w:t>
      </w:r>
      <w:proofErr w:type="spellStart"/>
      <w:r w:rsidR="004E7360" w:rsidRPr="004E7360">
        <w:rPr>
          <w:rStyle w:val="a4"/>
          <w:color w:val="0F1419"/>
          <w:sz w:val="28"/>
          <w:szCs w:val="28"/>
        </w:rPr>
        <w:t>с</w:t>
      </w:r>
      <w:proofErr w:type="gramStart"/>
      <w:r w:rsidR="004E7360" w:rsidRPr="004E7360">
        <w:rPr>
          <w:rStyle w:val="a4"/>
          <w:color w:val="0F1419"/>
          <w:sz w:val="28"/>
          <w:szCs w:val="28"/>
        </w:rPr>
        <w:t>.Ч</w:t>
      </w:r>
      <w:proofErr w:type="gramEnd"/>
      <w:r w:rsidR="004E7360" w:rsidRPr="004E7360">
        <w:rPr>
          <w:rStyle w:val="a4"/>
          <w:color w:val="0F1419"/>
          <w:sz w:val="28"/>
          <w:szCs w:val="28"/>
        </w:rPr>
        <w:t>ермошное</w:t>
      </w:r>
      <w:proofErr w:type="spellEnd"/>
    </w:p>
    <w:p w:rsidR="004E7360" w:rsidRPr="004E7360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proofErr w:type="spellStart"/>
      <w:r w:rsidRPr="004E7360">
        <w:rPr>
          <w:rStyle w:val="a4"/>
          <w:color w:val="0F1419"/>
          <w:sz w:val="28"/>
          <w:szCs w:val="28"/>
        </w:rPr>
        <w:t>Солнцевского</w:t>
      </w:r>
      <w:proofErr w:type="spellEnd"/>
      <w:r w:rsidRPr="004E7360">
        <w:rPr>
          <w:rStyle w:val="a4"/>
          <w:color w:val="0F1419"/>
          <w:sz w:val="28"/>
          <w:szCs w:val="28"/>
        </w:rPr>
        <w:t xml:space="preserve"> района Курской области</w:t>
      </w:r>
    </w:p>
    <w:p w:rsidR="00570EB9" w:rsidRPr="00F6394E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4E7360"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Pr="000A2E19">
        <w:rPr>
          <w:color w:val="0F1419"/>
          <w:sz w:val="28"/>
          <w:szCs w:val="28"/>
        </w:rPr>
        <w:t xml:space="preserve">сельсовета  </w:t>
      </w:r>
      <w:proofErr w:type="spellStart"/>
      <w:r w:rsidRPr="000A2E19">
        <w:rPr>
          <w:color w:val="0F1419"/>
          <w:sz w:val="28"/>
          <w:szCs w:val="28"/>
        </w:rPr>
        <w:t>Солнцевского</w:t>
      </w:r>
      <w:proofErr w:type="spell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  <w:r w:rsidRPr="000A2E19">
        <w:br/>
      </w:r>
      <w:r w:rsidR="00F6394E">
        <w:rPr>
          <w:sz w:val="28"/>
          <w:szCs w:val="28"/>
        </w:rPr>
        <w:t xml:space="preserve">       </w:t>
      </w:r>
      <w:r w:rsidRPr="00F6394E">
        <w:rPr>
          <w:sz w:val="28"/>
          <w:szCs w:val="28"/>
        </w:rPr>
        <w:t>1. Утвердить прилагаемый Устав территориального общественного самоуправления</w:t>
      </w:r>
      <w:r w:rsidR="00FD73C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</w:t>
      </w:r>
      <w:proofErr w:type="gramStart"/>
      <w:r w:rsidR="004E7360">
        <w:rPr>
          <w:sz w:val="28"/>
          <w:szCs w:val="28"/>
        </w:rPr>
        <w:t>.Ч</w:t>
      </w:r>
      <w:proofErr w:type="gramEnd"/>
      <w:r w:rsidR="004E7360">
        <w:rPr>
          <w:sz w:val="28"/>
          <w:szCs w:val="28"/>
        </w:rPr>
        <w:t>ермошное</w:t>
      </w:r>
      <w:proofErr w:type="spellEnd"/>
      <w:r w:rsidR="004E7360">
        <w:rPr>
          <w:sz w:val="28"/>
          <w:szCs w:val="28"/>
        </w:rPr>
        <w:t xml:space="preserve"> </w:t>
      </w:r>
      <w:proofErr w:type="spellStart"/>
      <w:r w:rsidR="004E7360">
        <w:rPr>
          <w:sz w:val="28"/>
          <w:szCs w:val="28"/>
        </w:rPr>
        <w:t>Солнцевского</w:t>
      </w:r>
      <w:proofErr w:type="spellEnd"/>
      <w:r w:rsidR="004E7360">
        <w:rPr>
          <w:sz w:val="28"/>
          <w:szCs w:val="28"/>
        </w:rPr>
        <w:t xml:space="preserve"> района Курской области</w:t>
      </w:r>
      <w:r w:rsidR="00F6394E" w:rsidRPr="00F6394E">
        <w:rPr>
          <w:sz w:val="28"/>
          <w:szCs w:val="28"/>
        </w:rPr>
        <w:t>.</w:t>
      </w:r>
    </w:p>
    <w:p w:rsidR="00570EB9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E7360">
        <w:rPr>
          <w:rFonts w:ascii="Times New Roman" w:hAnsi="Times New Roman" w:cs="Times New Roman"/>
          <w:sz w:val="28"/>
          <w:szCs w:val="28"/>
        </w:rPr>
        <w:t>А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520C9B" w:rsidRPr="00F639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520C9B" w:rsidRP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520C9B" w:rsidRPr="00F6394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E7360">
        <w:rPr>
          <w:rFonts w:ascii="Times New Roman" w:hAnsi="Times New Roman" w:cs="Times New Roman"/>
          <w:sz w:val="28"/>
          <w:szCs w:val="28"/>
        </w:rPr>
        <w:t>.</w:t>
      </w:r>
    </w:p>
    <w:p w:rsidR="004E7360" w:rsidRPr="00F6394E" w:rsidRDefault="004E7360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0EB9" w:rsidRPr="00F6394E" w:rsidRDefault="00F6394E" w:rsidP="004E73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EB9" w:rsidRPr="00F6394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70EB9" w:rsidRPr="00F63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EB9" w:rsidRPr="00F639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0EB9" w:rsidRPr="000A2E19" w:rsidRDefault="00570EB9" w:rsidP="004E7360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4E7360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И.о</w:t>
      </w:r>
      <w:proofErr w:type="gramStart"/>
      <w:r>
        <w:rPr>
          <w:color w:val="0F1419"/>
          <w:sz w:val="28"/>
          <w:szCs w:val="28"/>
        </w:rPr>
        <w:t>.</w:t>
      </w:r>
      <w:r w:rsidR="00520C9B">
        <w:rPr>
          <w:color w:val="0F1419"/>
          <w:sz w:val="28"/>
          <w:szCs w:val="28"/>
        </w:rPr>
        <w:t>Г</w:t>
      </w:r>
      <w:proofErr w:type="gramEnd"/>
      <w:r w:rsidR="00520C9B">
        <w:rPr>
          <w:color w:val="0F1419"/>
          <w:sz w:val="28"/>
          <w:szCs w:val="28"/>
        </w:rPr>
        <w:t>лав</w:t>
      </w:r>
      <w:r>
        <w:rPr>
          <w:color w:val="0F1419"/>
          <w:sz w:val="28"/>
          <w:szCs w:val="28"/>
        </w:rPr>
        <w:t>ы</w:t>
      </w:r>
      <w:r w:rsidR="00520C9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Ивановского</w:t>
      </w:r>
      <w:r w:rsidR="00520C9B">
        <w:rPr>
          <w:color w:val="0F1419"/>
          <w:sz w:val="28"/>
          <w:szCs w:val="28"/>
        </w:rPr>
        <w:t xml:space="preserve"> </w:t>
      </w:r>
      <w:r w:rsidR="00570EB9" w:rsidRPr="000A2E19">
        <w:rPr>
          <w:color w:val="0F1419"/>
          <w:sz w:val="28"/>
          <w:szCs w:val="28"/>
        </w:rPr>
        <w:t xml:space="preserve"> сельсовета</w:t>
      </w:r>
    </w:p>
    <w:p w:rsidR="00570EB9" w:rsidRDefault="00570EB9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4E7360">
        <w:rPr>
          <w:color w:val="0F1419"/>
          <w:sz w:val="28"/>
          <w:szCs w:val="28"/>
        </w:rPr>
        <w:t>Т.П.Никифорова</w:t>
      </w:r>
    </w:p>
    <w:p w:rsidR="005304FB" w:rsidRDefault="005304FB" w:rsidP="004E73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F1419"/>
          <w:sz w:val="28"/>
          <w:szCs w:val="28"/>
        </w:rPr>
      </w:pPr>
    </w:p>
    <w:p w:rsidR="005304FB" w:rsidRDefault="005304FB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F6394E" w:rsidRDefault="00F6394E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5304FB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394E" w:rsidRDefault="00F6394E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E7360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</w:p>
    <w:p w:rsidR="005304FB" w:rsidRDefault="005304FB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304FB" w:rsidRDefault="00FD73C0" w:rsidP="004E7360">
      <w:pPr>
        <w:tabs>
          <w:tab w:val="left" w:pos="5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86B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86B9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2020г № </w:t>
      </w:r>
      <w:r w:rsidR="00C86B91">
        <w:rPr>
          <w:rFonts w:ascii="Times New Roman" w:hAnsi="Times New Roman" w:cs="Times New Roman"/>
          <w:sz w:val="28"/>
          <w:szCs w:val="28"/>
        </w:rPr>
        <w:t>63</w:t>
      </w:r>
    </w:p>
    <w:p w:rsidR="005304FB" w:rsidRPr="000A2E19" w:rsidRDefault="005304FB" w:rsidP="004E7360">
      <w:pPr>
        <w:pStyle w:val="a3"/>
        <w:shd w:val="clear" w:color="auto" w:fill="FFFFFF" w:themeFill="background1"/>
        <w:spacing w:before="180" w:beforeAutospacing="0" w:after="180" w:afterAutospacing="0"/>
        <w:jc w:val="right"/>
        <w:rPr>
          <w:color w:val="0F1419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</w:t>
      </w:r>
      <w:r w:rsidR="00FD73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6B9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6B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="00FD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91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22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86B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улицы</w:t>
      </w:r>
      <w:proofErr w:type="gramStart"/>
      <w:r w:rsidR="00C86B9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очетовка</w:t>
      </w:r>
      <w:proofErr w:type="spellEnd"/>
      <w:r w:rsidR="00C86B91">
        <w:rPr>
          <w:rFonts w:ascii="Times New Roman" w:hAnsi="Times New Roman" w:cs="Times New Roman"/>
          <w:sz w:val="28"/>
          <w:szCs w:val="28"/>
        </w:rPr>
        <w:t>, Нелидова,</w:t>
      </w:r>
    </w:p>
    <w:p w:rsidR="00C86B91" w:rsidRDefault="00C86B91" w:rsidP="00C86B91">
      <w:pPr>
        <w:tabs>
          <w:tab w:val="left" w:pos="450"/>
          <w:tab w:val="right" w:pos="93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Курской области</w:t>
      </w:r>
      <w:r>
        <w:rPr>
          <w:rFonts w:ascii="Times New Roman" w:hAnsi="Times New Roman" w:cs="Times New Roman"/>
          <w:sz w:val="28"/>
          <w:szCs w:val="28"/>
        </w:rPr>
        <w:tab/>
        <w:t>Набережная, Загородная,</w:t>
      </w:r>
    </w:p>
    <w:p w:rsidR="00C86B91" w:rsidRDefault="00C86B91" w:rsidP="00C86B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Тамбовская, Молодежная,</w:t>
      </w:r>
    </w:p>
    <w:p w:rsidR="00C86B91" w:rsidRDefault="00C86B91" w:rsidP="00C86B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Веселая, Центральная,</w:t>
      </w:r>
    </w:p>
    <w:p w:rsidR="00C86B91" w:rsidRDefault="00C86B91" w:rsidP="00C86B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Прибольничная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аречная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04AC" w:rsidRPr="008F04AC" w:rsidRDefault="00C86B91" w:rsidP="00C86B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Садовая, Долгая, Дуговая</w:t>
      </w:r>
      <w:r w:rsidR="00B322A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04AC" w:rsidRPr="008F04AC" w:rsidRDefault="00F6394E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Реестровый N ____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8F04AC" w:rsidRPr="008F04AC" w:rsidRDefault="008F04AC" w:rsidP="00F63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 w:rsidR="007B101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6B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="007B101B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F04AC"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8F04AC"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C86B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1.1. ТОС "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района" является органом территориального  общественного самоуправления без  права юридического лица жителей 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6B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</w:t>
      </w:r>
      <w:r w:rsidR="00C86B91">
        <w:rPr>
          <w:rFonts w:ascii="Times New Roman" w:hAnsi="Times New Roman" w:cs="Times New Roman"/>
          <w:sz w:val="28"/>
          <w:szCs w:val="28"/>
        </w:rPr>
        <w:t>улицы:</w:t>
      </w:r>
      <w:r w:rsidR="00A56CF1">
        <w:rPr>
          <w:rFonts w:ascii="Times New Roman" w:hAnsi="Times New Roman" w:cs="Times New Roman"/>
          <w:sz w:val="28"/>
          <w:szCs w:val="28"/>
        </w:rPr>
        <w:t xml:space="preserve"> Кочетовка, Нелидова, </w:t>
      </w:r>
      <w:r w:rsidR="00C86B91">
        <w:rPr>
          <w:rFonts w:ascii="Times New Roman" w:hAnsi="Times New Roman" w:cs="Times New Roman"/>
          <w:sz w:val="28"/>
          <w:szCs w:val="28"/>
        </w:rPr>
        <w:t>Набережная, Загородная,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C86B91">
        <w:rPr>
          <w:rFonts w:ascii="Times New Roman" w:hAnsi="Times New Roman" w:cs="Times New Roman"/>
          <w:sz w:val="28"/>
          <w:szCs w:val="28"/>
        </w:rPr>
        <w:t>Тамбовская, Молодежная,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r w:rsidR="00C86B91">
        <w:rPr>
          <w:rFonts w:ascii="Times New Roman" w:hAnsi="Times New Roman" w:cs="Times New Roman"/>
          <w:sz w:val="28"/>
          <w:szCs w:val="28"/>
        </w:rPr>
        <w:t>Веселая, Центральная,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="00C86B91">
        <w:rPr>
          <w:rFonts w:ascii="Times New Roman" w:hAnsi="Times New Roman" w:cs="Times New Roman"/>
          <w:sz w:val="28"/>
          <w:szCs w:val="28"/>
        </w:rPr>
        <w:t>,</w:t>
      </w:r>
      <w:r w:rsidR="00A5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B91">
        <w:rPr>
          <w:rFonts w:ascii="Times New Roman" w:hAnsi="Times New Roman" w:cs="Times New Roman"/>
          <w:sz w:val="28"/>
          <w:szCs w:val="28"/>
        </w:rPr>
        <w:t>Заречная</w:t>
      </w:r>
      <w:proofErr w:type="gramStart"/>
      <w:r w:rsidR="00C86B9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86B91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="00C86B91">
        <w:rPr>
          <w:rFonts w:ascii="Times New Roman" w:hAnsi="Times New Roman" w:cs="Times New Roman"/>
          <w:sz w:val="28"/>
          <w:szCs w:val="28"/>
        </w:rPr>
        <w:t>, Долгая, Дуговая</w:t>
      </w:r>
      <w:r w:rsidR="00F6394E">
        <w:rPr>
          <w:rFonts w:ascii="Times New Roman" w:hAnsi="Times New Roman" w:cs="Times New Roman"/>
          <w:sz w:val="28"/>
          <w:szCs w:val="28"/>
        </w:rPr>
        <w:t>)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4AC">
        <w:rPr>
          <w:rFonts w:ascii="Times New Roman" w:hAnsi="Times New Roman" w:cs="Times New Roman"/>
        </w:rPr>
        <w:t>,</w:t>
      </w:r>
      <w:r w:rsidR="00F6394E">
        <w:rPr>
          <w:rFonts w:ascii="Times New Roman" w:hAnsi="Times New Roman" w:cs="Times New Roman"/>
        </w:rPr>
        <w:t xml:space="preserve">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</w:t>
      </w:r>
      <w:r w:rsidR="00F6394E">
        <w:rPr>
          <w:rFonts w:ascii="Times New Roman" w:hAnsi="Times New Roman" w:cs="Times New Roman"/>
          <w:sz w:val="28"/>
          <w:szCs w:val="28"/>
        </w:rPr>
        <w:t xml:space="preserve">енном самоуправлении в </w:t>
      </w:r>
      <w:r w:rsidR="00A56CF1">
        <w:rPr>
          <w:rFonts w:ascii="Times New Roman" w:hAnsi="Times New Roman" w:cs="Times New Roman"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настоящий Устав.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района, учета исторических и иных местных традиций.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0C0E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0E5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C0E5B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0C0E5B">
        <w:rPr>
          <w:rFonts w:ascii="Times New Roman" w:hAnsi="Times New Roman" w:cs="Times New Roman"/>
          <w:sz w:val="28"/>
          <w:szCs w:val="28"/>
        </w:rPr>
        <w:t xml:space="preserve">(улицы: Кочетовка, Нелидова, Набережная, Загородная, Тамбовская, Молодежная, Веселая, Центральная, </w:t>
      </w:r>
      <w:proofErr w:type="spellStart"/>
      <w:r w:rsidR="000C0E5B">
        <w:rPr>
          <w:rFonts w:ascii="Times New Roman" w:hAnsi="Times New Roman" w:cs="Times New Roman"/>
          <w:sz w:val="28"/>
          <w:szCs w:val="28"/>
        </w:rPr>
        <w:t>Прибольничная</w:t>
      </w:r>
      <w:proofErr w:type="spellEnd"/>
      <w:r w:rsidR="000C0E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E5B">
        <w:rPr>
          <w:rFonts w:ascii="Times New Roman" w:hAnsi="Times New Roman" w:cs="Times New Roman"/>
          <w:sz w:val="28"/>
          <w:szCs w:val="28"/>
        </w:rPr>
        <w:t>Заречная</w:t>
      </w:r>
      <w:proofErr w:type="gramStart"/>
      <w:r w:rsidR="000C0E5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C0E5B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="000C0E5B">
        <w:rPr>
          <w:rFonts w:ascii="Times New Roman" w:hAnsi="Times New Roman" w:cs="Times New Roman"/>
          <w:sz w:val="28"/>
          <w:szCs w:val="28"/>
        </w:rPr>
        <w:t>, Долгая, Дуговая)</w:t>
      </w:r>
      <w:r w:rsidR="00335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F1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335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6394E"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</w:t>
      </w:r>
      <w:r w:rsidR="00F6394E">
        <w:rPr>
          <w:rFonts w:ascii="Times New Roman" w:hAnsi="Times New Roman" w:cs="Times New Roman"/>
          <w:sz w:val="28"/>
          <w:szCs w:val="28"/>
        </w:rPr>
        <w:t xml:space="preserve">и </w:t>
      </w:r>
      <w:r w:rsidRPr="008F04AC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0367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36785">
        <w:rPr>
          <w:rFonts w:ascii="Times New Roman" w:hAnsi="Times New Roman" w:cs="Times New Roman"/>
          <w:sz w:val="28"/>
          <w:szCs w:val="28"/>
        </w:rPr>
        <w:t>ермошное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8F04AC" w:rsidRPr="008F04AC" w:rsidRDefault="004E7360" w:rsidP="0003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F67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79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9F67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04AC" w:rsidRPr="008F04AC" w:rsidRDefault="008F04AC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F04AC" w:rsidRPr="008F04AC" w:rsidRDefault="008F04AC" w:rsidP="008F04AC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В  соответствии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F6394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E7360">
        <w:rPr>
          <w:rFonts w:ascii="Times New Roman" w:hAnsi="Times New Roman" w:cs="Times New Roman"/>
          <w:sz w:val="28"/>
          <w:szCs w:val="28"/>
        </w:rPr>
        <w:t>Ивановского</w:t>
      </w:r>
      <w:r w:rsidR="00F639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6394E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F6394E">
        <w:rPr>
          <w:rFonts w:ascii="Times New Roman" w:hAnsi="Times New Roman" w:cs="Times New Roman"/>
          <w:sz w:val="28"/>
          <w:szCs w:val="28"/>
        </w:rPr>
        <w:t xml:space="preserve"> района от «1</w:t>
      </w:r>
      <w:r w:rsidR="00036785">
        <w:rPr>
          <w:rFonts w:ascii="Times New Roman" w:hAnsi="Times New Roman" w:cs="Times New Roman"/>
          <w:sz w:val="28"/>
          <w:szCs w:val="28"/>
        </w:rPr>
        <w:t>0</w:t>
      </w:r>
      <w:r w:rsidR="00F6394E">
        <w:rPr>
          <w:rFonts w:ascii="Times New Roman" w:hAnsi="Times New Roman" w:cs="Times New Roman"/>
          <w:sz w:val="28"/>
          <w:szCs w:val="28"/>
        </w:rPr>
        <w:t>» октября</w:t>
      </w:r>
      <w:r w:rsidRPr="008F04AC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6394E">
        <w:rPr>
          <w:rFonts w:ascii="Times New Roman" w:hAnsi="Times New Roman" w:cs="Times New Roman"/>
          <w:sz w:val="28"/>
          <w:szCs w:val="28"/>
        </w:rPr>
        <w:t>3</w:t>
      </w:r>
      <w:r w:rsidR="00036785">
        <w:rPr>
          <w:rFonts w:ascii="Times New Roman" w:hAnsi="Times New Roman" w:cs="Times New Roman"/>
          <w:sz w:val="28"/>
          <w:szCs w:val="28"/>
        </w:rPr>
        <w:t>7</w:t>
      </w:r>
      <w:r w:rsidR="00F6394E">
        <w:rPr>
          <w:rFonts w:ascii="Times New Roman" w:hAnsi="Times New Roman" w:cs="Times New Roman"/>
          <w:sz w:val="28"/>
          <w:szCs w:val="28"/>
        </w:rPr>
        <w:t>/</w:t>
      </w:r>
      <w:r w:rsidR="00036785">
        <w:rPr>
          <w:rFonts w:ascii="Times New Roman" w:hAnsi="Times New Roman" w:cs="Times New Roman"/>
          <w:sz w:val="28"/>
          <w:szCs w:val="28"/>
        </w:rPr>
        <w:t>10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 w:rsidR="003B6880"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</w:t>
      </w:r>
      <w:r w:rsidR="00F6394E">
        <w:rPr>
          <w:rFonts w:ascii="Times New Roman" w:hAnsi="Times New Roman" w:cs="Times New Roman"/>
          <w:sz w:val="28"/>
          <w:szCs w:val="28"/>
        </w:rPr>
        <w:t>ципальном образовании «</w:t>
      </w:r>
      <w:r w:rsidR="004E7360">
        <w:rPr>
          <w:rFonts w:ascii="Times New Roman" w:hAnsi="Times New Roman" w:cs="Times New Roman"/>
          <w:sz w:val="28"/>
          <w:szCs w:val="28"/>
        </w:rPr>
        <w:t>Ивановский</w:t>
      </w:r>
      <w:r w:rsidRPr="008F04AC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8F04AC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B688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036785">
        <w:rPr>
          <w:rFonts w:ascii="Times New Roman" w:hAnsi="Times New Roman" w:cs="Times New Roman"/>
          <w:sz w:val="28"/>
          <w:szCs w:val="28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>ОС осуществляет свою деятельность в следующих границах:</w:t>
      </w:r>
    </w:p>
    <w:p w:rsidR="008F04AC" w:rsidRPr="008F04AC" w:rsidRDefault="00036785" w:rsidP="008F04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Чермошное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 w:rsidR="008F04AC"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деятельности органов </w:t>
      </w:r>
      <w:r w:rsidR="008D3AE4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самоуправления по вопросам, затрагивающим интересы территории как субъекта ТОС и ее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благотворительным фондам, гражданам и их объединениям в проведении таких акций;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и должностных лиц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затрагивающих интересы жителей </w:t>
      </w:r>
      <w:r w:rsidR="008D3AE4">
        <w:rPr>
          <w:rFonts w:ascii="Times New Roman" w:hAnsi="Times New Roman" w:cs="Times New Roman"/>
          <w:bCs/>
          <w:sz w:val="28"/>
          <w:szCs w:val="28"/>
        </w:rPr>
        <w:t>села</w:t>
      </w:r>
      <w:r w:rsidRPr="008F04AC">
        <w:rPr>
          <w:rFonts w:ascii="Times New Roman" w:hAnsi="Times New Roman" w:cs="Times New Roman"/>
          <w:bCs/>
          <w:sz w:val="28"/>
          <w:szCs w:val="28"/>
        </w:rPr>
        <w:t>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проведении встреч с избирателями;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8F04AC" w:rsidRPr="009F6794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8F04AC" w:rsidRPr="008F04AC" w:rsidRDefault="008F04AC" w:rsidP="009F679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</w:t>
      </w:r>
      <w:r w:rsidR="005B22D9">
        <w:rPr>
          <w:rFonts w:ascii="Times New Roman" w:hAnsi="Times New Roman" w:cs="Times New Roman"/>
          <w:bCs/>
          <w:sz w:val="28"/>
          <w:szCs w:val="28"/>
        </w:rPr>
        <w:t>ном Положением о ТОС в Старолещинском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исполнительной государственной власти Курской области на проводимые мероприятия;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8F04AC" w:rsidRPr="008F04AC" w:rsidRDefault="008F04AC" w:rsidP="008F0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района, выделяемые органами местного самоуправления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</w:t>
      </w:r>
      <w:r w:rsidR="005B22D9">
        <w:rPr>
          <w:rFonts w:ascii="Times New Roman" w:hAnsi="Times New Roman" w:cs="Times New Roman"/>
          <w:bCs/>
          <w:sz w:val="28"/>
          <w:szCs w:val="28"/>
        </w:rPr>
        <w:t>еренцией) граждан сроком на три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="002D4F5E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сельсовете Солнцевского района.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 w:rsidR="004E7360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F04AC">
        <w:rPr>
          <w:rFonts w:ascii="Times New Roman" w:hAnsi="Times New Roman" w:cs="Times New Roman"/>
          <w:bCs/>
          <w:sz w:val="28"/>
          <w:szCs w:val="28"/>
        </w:rPr>
        <w:t>Солнцевского</w:t>
      </w:r>
      <w:proofErr w:type="spell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района о прекращении деятельности ТОС.</w:t>
      </w: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04AC" w:rsidRPr="008F04AC" w:rsidRDefault="008F04AC" w:rsidP="008F04AC">
      <w:pPr>
        <w:rPr>
          <w:rFonts w:ascii="Times New Roman" w:hAnsi="Times New Roman" w:cs="Times New Roman"/>
        </w:rPr>
      </w:pPr>
    </w:p>
    <w:p w:rsidR="00570EB9" w:rsidRPr="008F04AC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F47E3E" w:rsidRPr="008F04AC" w:rsidRDefault="00F47E3E">
      <w:pPr>
        <w:rPr>
          <w:rFonts w:ascii="Times New Roman" w:hAnsi="Times New Roman" w:cs="Times New Roman"/>
        </w:rPr>
      </w:pPr>
    </w:p>
    <w:sectPr w:rsidR="00F47E3E" w:rsidRPr="008F04AC" w:rsidSect="00D1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70EB9"/>
    <w:rsid w:val="00036785"/>
    <w:rsid w:val="000A2E19"/>
    <w:rsid w:val="000C0E5B"/>
    <w:rsid w:val="0017592D"/>
    <w:rsid w:val="001C5383"/>
    <w:rsid w:val="002D4F5E"/>
    <w:rsid w:val="003353F1"/>
    <w:rsid w:val="003B6880"/>
    <w:rsid w:val="00495399"/>
    <w:rsid w:val="004E7360"/>
    <w:rsid w:val="00520C9B"/>
    <w:rsid w:val="005304FB"/>
    <w:rsid w:val="00570EB9"/>
    <w:rsid w:val="0058731D"/>
    <w:rsid w:val="005B22D9"/>
    <w:rsid w:val="0061748F"/>
    <w:rsid w:val="006C5244"/>
    <w:rsid w:val="0077722D"/>
    <w:rsid w:val="007B101B"/>
    <w:rsid w:val="00854F8E"/>
    <w:rsid w:val="008C332C"/>
    <w:rsid w:val="008D3AE4"/>
    <w:rsid w:val="008F04AC"/>
    <w:rsid w:val="009F6794"/>
    <w:rsid w:val="00A56CF1"/>
    <w:rsid w:val="00A64633"/>
    <w:rsid w:val="00B322A0"/>
    <w:rsid w:val="00BC235A"/>
    <w:rsid w:val="00C86B91"/>
    <w:rsid w:val="00D117C8"/>
    <w:rsid w:val="00D13EB1"/>
    <w:rsid w:val="00EE03EF"/>
    <w:rsid w:val="00F44B88"/>
    <w:rsid w:val="00F47E3E"/>
    <w:rsid w:val="00F6394E"/>
    <w:rsid w:val="00FD49D4"/>
    <w:rsid w:val="00FD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4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27</cp:revision>
  <cp:lastPrinted>2020-07-31T07:37:00Z</cp:lastPrinted>
  <dcterms:created xsi:type="dcterms:W3CDTF">2018-09-19T08:15:00Z</dcterms:created>
  <dcterms:modified xsi:type="dcterms:W3CDTF">2020-08-13T17:06:00Z</dcterms:modified>
</cp:coreProperties>
</file>