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9B" w:rsidRDefault="00643D9B" w:rsidP="00643D9B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</w:t>
      </w:r>
    </w:p>
    <w:p w:rsidR="00643D9B" w:rsidRDefault="001D5186" w:rsidP="00643D9B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ИВАНОВСКОГО</w:t>
      </w:r>
      <w:r w:rsidR="00643D9B">
        <w:rPr>
          <w:sz w:val="32"/>
          <w:szCs w:val="32"/>
        </w:rPr>
        <w:t xml:space="preserve"> СЕЛЬСОВЕТА</w:t>
      </w:r>
    </w:p>
    <w:p w:rsidR="00643D9B" w:rsidRDefault="00643D9B" w:rsidP="00643D9B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СОЛНЦЕВСКОГО РАЙОНА  КУРСКОЙ ОБЛАСТИ</w:t>
      </w:r>
    </w:p>
    <w:p w:rsidR="00643D9B" w:rsidRDefault="00643D9B" w:rsidP="00643D9B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</w:p>
    <w:p w:rsidR="00643D9B" w:rsidRDefault="00643D9B" w:rsidP="00643D9B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643D9B" w:rsidRDefault="00715EA9" w:rsidP="00643D9B">
      <w:pPr>
        <w:pStyle w:val="ConsTitle"/>
        <w:widowControl/>
        <w:spacing w:line="480" w:lineRule="auto"/>
        <w:ind w:right="0"/>
        <w:rPr>
          <w:rFonts w:cs="Times New Roman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37B50">
        <w:rPr>
          <w:sz w:val="32"/>
          <w:szCs w:val="32"/>
        </w:rPr>
        <w:t>от 23 декабря 2022 года №</w:t>
      </w:r>
      <w:r w:rsidR="001D5186">
        <w:rPr>
          <w:sz w:val="32"/>
          <w:szCs w:val="32"/>
        </w:rPr>
        <w:t>72/9</w:t>
      </w:r>
    </w:p>
    <w:p w:rsidR="00CA2AB8" w:rsidRPr="00643D9B" w:rsidRDefault="00CA2AB8" w:rsidP="00643D9B">
      <w:pPr>
        <w:widowControl w:val="0"/>
        <w:autoSpaceDE w:val="0"/>
        <w:autoSpaceDN w:val="0"/>
        <w:adjustRightInd w:val="0"/>
        <w:ind w:right="85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643D9B">
        <w:rPr>
          <w:rFonts w:ascii="Arial" w:hAnsi="Arial" w:cs="Arial"/>
          <w:b/>
          <w:sz w:val="32"/>
          <w:szCs w:val="32"/>
        </w:rPr>
        <w:t xml:space="preserve">О передаче части </w:t>
      </w:r>
      <w:r w:rsidR="00643D9B">
        <w:rPr>
          <w:rFonts w:ascii="Arial" w:hAnsi="Arial" w:cs="Arial"/>
          <w:b/>
          <w:sz w:val="32"/>
          <w:szCs w:val="32"/>
        </w:rPr>
        <w:t xml:space="preserve">бюджетных </w:t>
      </w:r>
      <w:r w:rsidRPr="00643D9B">
        <w:rPr>
          <w:rFonts w:ascii="Arial" w:hAnsi="Arial" w:cs="Arial"/>
          <w:b/>
          <w:sz w:val="32"/>
          <w:szCs w:val="32"/>
        </w:rPr>
        <w:t xml:space="preserve">полномочий </w:t>
      </w:r>
      <w:r w:rsidR="00CE468A" w:rsidRPr="00643D9B">
        <w:rPr>
          <w:rFonts w:ascii="Arial" w:hAnsi="Arial" w:cs="Arial"/>
          <w:b/>
          <w:sz w:val="32"/>
          <w:szCs w:val="32"/>
        </w:rPr>
        <w:t>муни</w:t>
      </w:r>
      <w:r w:rsidR="00643D9B">
        <w:rPr>
          <w:rFonts w:ascii="Arial" w:hAnsi="Arial" w:cs="Arial"/>
          <w:b/>
          <w:sz w:val="32"/>
          <w:szCs w:val="32"/>
        </w:rPr>
        <w:t>ципального образования "</w:t>
      </w:r>
      <w:r w:rsidR="001D5186">
        <w:rPr>
          <w:rFonts w:ascii="Arial" w:hAnsi="Arial" w:cs="Arial"/>
          <w:b/>
          <w:sz w:val="32"/>
          <w:szCs w:val="32"/>
        </w:rPr>
        <w:t>Ивановский</w:t>
      </w:r>
      <w:r w:rsidR="00643D9B">
        <w:rPr>
          <w:rFonts w:ascii="Arial" w:hAnsi="Arial" w:cs="Arial"/>
          <w:b/>
          <w:sz w:val="32"/>
          <w:szCs w:val="32"/>
        </w:rPr>
        <w:t xml:space="preserve"> </w:t>
      </w:r>
      <w:r w:rsidR="00CE468A" w:rsidRPr="00643D9B">
        <w:rPr>
          <w:rFonts w:ascii="Arial" w:hAnsi="Arial" w:cs="Arial"/>
          <w:b/>
          <w:sz w:val="32"/>
          <w:szCs w:val="32"/>
        </w:rPr>
        <w:t xml:space="preserve"> сельсовет" Солнцевского района Курской области </w:t>
      </w:r>
      <w:r w:rsidRPr="00643D9B">
        <w:rPr>
          <w:rFonts w:ascii="Arial" w:hAnsi="Arial" w:cs="Arial"/>
          <w:b/>
          <w:sz w:val="32"/>
          <w:szCs w:val="32"/>
        </w:rPr>
        <w:t xml:space="preserve">по вопросам  </w:t>
      </w:r>
      <w:r w:rsidR="00FD5E5B" w:rsidRPr="00643D9B">
        <w:rPr>
          <w:rFonts w:ascii="Arial" w:hAnsi="Arial" w:cs="Arial"/>
          <w:b/>
          <w:sz w:val="32"/>
          <w:szCs w:val="32"/>
          <w:shd w:val="clear" w:color="auto" w:fill="FFFFFF"/>
        </w:rPr>
        <w:t>составления</w:t>
      </w:r>
      <w:r w:rsidRPr="00643D9B">
        <w:rPr>
          <w:rFonts w:ascii="Arial" w:hAnsi="Arial" w:cs="Arial"/>
          <w:b/>
          <w:sz w:val="32"/>
          <w:szCs w:val="32"/>
          <w:shd w:val="clear" w:color="auto" w:fill="FFFFFF"/>
        </w:rPr>
        <w:t xml:space="preserve"> </w:t>
      </w:r>
      <w:r w:rsidR="00A75165" w:rsidRPr="00643D9B">
        <w:rPr>
          <w:rFonts w:ascii="Arial" w:hAnsi="Arial" w:cs="Arial"/>
          <w:b/>
          <w:sz w:val="32"/>
          <w:szCs w:val="32"/>
          <w:shd w:val="clear" w:color="auto" w:fill="FFFFFF"/>
        </w:rPr>
        <w:t xml:space="preserve">проекта </w:t>
      </w:r>
      <w:r w:rsidRPr="00643D9B">
        <w:rPr>
          <w:rFonts w:ascii="Arial" w:hAnsi="Arial" w:cs="Arial"/>
          <w:b/>
          <w:sz w:val="32"/>
          <w:szCs w:val="32"/>
          <w:shd w:val="clear" w:color="auto" w:fill="FFFFFF"/>
        </w:rPr>
        <w:t>бюджета поселения, исполнени</w:t>
      </w:r>
      <w:r w:rsidR="00CE468A" w:rsidRPr="00643D9B">
        <w:rPr>
          <w:rFonts w:ascii="Arial" w:hAnsi="Arial" w:cs="Arial"/>
          <w:b/>
          <w:sz w:val="32"/>
          <w:szCs w:val="32"/>
          <w:shd w:val="clear" w:color="auto" w:fill="FFFFFF"/>
        </w:rPr>
        <w:t>я</w:t>
      </w:r>
      <w:r w:rsidRPr="00643D9B">
        <w:rPr>
          <w:rFonts w:ascii="Arial" w:hAnsi="Arial" w:cs="Arial"/>
          <w:b/>
          <w:sz w:val="32"/>
          <w:szCs w:val="32"/>
          <w:shd w:val="clear" w:color="auto" w:fill="FFFFFF"/>
        </w:rPr>
        <w:t xml:space="preserve"> бюджета поселения, осуществления </w:t>
      </w:r>
      <w:proofErr w:type="gramStart"/>
      <w:r w:rsidRPr="00643D9B">
        <w:rPr>
          <w:rFonts w:ascii="Arial" w:hAnsi="Arial" w:cs="Arial"/>
          <w:b/>
          <w:sz w:val="32"/>
          <w:szCs w:val="32"/>
          <w:shd w:val="clear" w:color="auto" w:fill="FFFFFF"/>
        </w:rPr>
        <w:t>контроля за</w:t>
      </w:r>
      <w:proofErr w:type="gramEnd"/>
      <w:r w:rsidRPr="00643D9B">
        <w:rPr>
          <w:rFonts w:ascii="Arial" w:hAnsi="Arial" w:cs="Arial"/>
          <w:b/>
          <w:sz w:val="32"/>
          <w:szCs w:val="32"/>
          <w:shd w:val="clear" w:color="auto" w:fill="FFFFFF"/>
        </w:rPr>
        <w:t xml:space="preserve"> его исполнением, составления отчета об исполнении бюджета поселения </w:t>
      </w:r>
      <w:r w:rsidRPr="00643D9B">
        <w:rPr>
          <w:rFonts w:ascii="Arial" w:hAnsi="Arial" w:cs="Arial"/>
          <w:b/>
          <w:sz w:val="32"/>
          <w:szCs w:val="32"/>
        </w:rPr>
        <w:t>муниципальному району</w:t>
      </w:r>
      <w:r w:rsidR="00CE468A" w:rsidRPr="00643D9B">
        <w:rPr>
          <w:rFonts w:ascii="Arial" w:hAnsi="Arial" w:cs="Arial"/>
          <w:b/>
          <w:sz w:val="32"/>
          <w:szCs w:val="32"/>
        </w:rPr>
        <w:t xml:space="preserve"> "Солнцевский район" Курской области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23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5C1239">
          <w:rPr>
            <w:rFonts w:ascii="Times New Roman" w:hAnsi="Times New Roman" w:cs="Times New Roman"/>
            <w:bCs/>
            <w:sz w:val="28"/>
            <w:szCs w:val="28"/>
          </w:rPr>
          <w:t>частью 4 статьи 15</w:t>
        </w:r>
      </w:hyperlink>
      <w:r w:rsidRPr="005C1239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 г. № 131-ФЗ «Об общих принципах организации местного самоуправления в Российской Федерации»,</w:t>
      </w:r>
      <w:r w:rsidR="007F1B25" w:rsidRPr="005C1239"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Федерации</w:t>
      </w:r>
      <w:r w:rsidR="00643D9B">
        <w:rPr>
          <w:rFonts w:ascii="Times New Roman" w:hAnsi="Times New Roman" w:cs="Times New Roman"/>
          <w:sz w:val="28"/>
          <w:szCs w:val="28"/>
        </w:rPr>
        <w:t xml:space="preserve"> </w:t>
      </w:r>
      <w:r w:rsidR="00CE468A" w:rsidRPr="005C1239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1D5186">
        <w:rPr>
          <w:rFonts w:ascii="Times New Roman" w:hAnsi="Times New Roman" w:cs="Times New Roman"/>
          <w:iCs/>
          <w:sz w:val="28"/>
          <w:szCs w:val="28"/>
        </w:rPr>
        <w:t>Ивановского</w:t>
      </w:r>
      <w:r w:rsidR="00643D9B">
        <w:rPr>
          <w:rFonts w:ascii="Times New Roman" w:hAnsi="Times New Roman" w:cs="Times New Roman"/>
          <w:iCs/>
          <w:sz w:val="28"/>
          <w:szCs w:val="28"/>
        </w:rPr>
        <w:t xml:space="preserve"> сельсовета</w:t>
      </w:r>
      <w:r w:rsidR="00CE468A" w:rsidRPr="005C123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E468A" w:rsidRPr="005C1239">
        <w:rPr>
          <w:rFonts w:ascii="Times New Roman" w:hAnsi="Times New Roman" w:cs="Times New Roman"/>
          <w:iCs/>
          <w:sz w:val="28"/>
          <w:szCs w:val="28"/>
        </w:rPr>
        <w:t>Солнцевского</w:t>
      </w:r>
      <w:r w:rsidR="00CE468A" w:rsidRPr="005C1239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CE468A" w:rsidRPr="005C1239">
        <w:rPr>
          <w:rFonts w:ascii="Times New Roman" w:hAnsi="Times New Roman" w:cs="Times New Roman"/>
          <w:bCs/>
          <w:sz w:val="28"/>
          <w:szCs w:val="28"/>
        </w:rPr>
        <w:t>РЕШИЛО:</w:t>
      </w:r>
    </w:p>
    <w:p w:rsidR="00CA2AB8" w:rsidRPr="005C1239" w:rsidRDefault="00775975" w:rsidP="005C123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bCs/>
          <w:sz w:val="28"/>
          <w:szCs w:val="28"/>
        </w:rPr>
        <w:tab/>
        <w:t xml:space="preserve">1. </w:t>
      </w:r>
      <w:r w:rsidR="00CA2AB8" w:rsidRPr="005C1239">
        <w:rPr>
          <w:rFonts w:ascii="Times New Roman" w:hAnsi="Times New Roman"/>
          <w:bCs/>
          <w:sz w:val="28"/>
          <w:szCs w:val="28"/>
        </w:rPr>
        <w:t>Передать муниципальному району</w:t>
      </w:r>
      <w:r w:rsidR="00687E9A" w:rsidRPr="005C1239">
        <w:rPr>
          <w:rFonts w:ascii="Times New Roman" w:hAnsi="Times New Roman"/>
          <w:bCs/>
          <w:sz w:val="28"/>
          <w:szCs w:val="28"/>
        </w:rPr>
        <w:t xml:space="preserve"> "Солнцевский район" Курской области</w:t>
      </w:r>
      <w:r w:rsidR="00CA2AB8" w:rsidRPr="005C1239">
        <w:rPr>
          <w:rFonts w:ascii="Times New Roman" w:hAnsi="Times New Roman"/>
          <w:bCs/>
          <w:sz w:val="28"/>
          <w:szCs w:val="28"/>
        </w:rPr>
        <w:t xml:space="preserve"> часть</w:t>
      </w:r>
      <w:r w:rsidR="00A75165">
        <w:rPr>
          <w:rFonts w:ascii="Times New Roman" w:hAnsi="Times New Roman"/>
          <w:bCs/>
          <w:sz w:val="28"/>
          <w:szCs w:val="28"/>
        </w:rPr>
        <w:t xml:space="preserve"> </w:t>
      </w:r>
      <w:r w:rsidR="00F550E2" w:rsidRPr="005C1239">
        <w:rPr>
          <w:rFonts w:ascii="Times New Roman" w:hAnsi="Times New Roman"/>
          <w:bCs/>
          <w:color w:val="26282F"/>
          <w:sz w:val="28"/>
          <w:szCs w:val="28"/>
        </w:rPr>
        <w:t xml:space="preserve">бюджетных </w:t>
      </w:r>
      <w:r w:rsidR="00CA2AB8" w:rsidRPr="005C1239">
        <w:rPr>
          <w:rFonts w:ascii="Times New Roman" w:hAnsi="Times New Roman"/>
          <w:sz w:val="28"/>
          <w:szCs w:val="28"/>
        </w:rPr>
        <w:t xml:space="preserve">полномочий </w:t>
      </w:r>
      <w:r w:rsidR="00687E9A" w:rsidRPr="005C1239">
        <w:rPr>
          <w:rFonts w:ascii="Times New Roman" w:hAnsi="Times New Roman"/>
          <w:sz w:val="28"/>
          <w:szCs w:val="28"/>
        </w:rPr>
        <w:t>муни</w:t>
      </w:r>
      <w:r w:rsidR="00643D9B">
        <w:rPr>
          <w:rFonts w:ascii="Times New Roman" w:hAnsi="Times New Roman"/>
          <w:sz w:val="28"/>
          <w:szCs w:val="28"/>
        </w:rPr>
        <w:t>ципального образования "</w:t>
      </w:r>
      <w:r w:rsidR="001D5186">
        <w:rPr>
          <w:rFonts w:ascii="Times New Roman" w:hAnsi="Times New Roman"/>
          <w:sz w:val="28"/>
          <w:szCs w:val="28"/>
        </w:rPr>
        <w:t>Ивановский</w:t>
      </w:r>
      <w:r w:rsidR="00687E9A" w:rsidRPr="005C1239">
        <w:rPr>
          <w:rFonts w:ascii="Times New Roman" w:hAnsi="Times New Roman"/>
          <w:sz w:val="28"/>
          <w:szCs w:val="28"/>
        </w:rPr>
        <w:t xml:space="preserve"> сельсовет" Солнцевского района Курской области </w:t>
      </w:r>
      <w:r w:rsidR="00CA2AB8" w:rsidRPr="005C1239">
        <w:rPr>
          <w:rFonts w:ascii="Times New Roman" w:hAnsi="Times New Roman"/>
          <w:sz w:val="28"/>
          <w:szCs w:val="28"/>
        </w:rPr>
        <w:t xml:space="preserve">по вопросам </w:t>
      </w:r>
      <w:r w:rsidR="00FD5E5B"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составления </w:t>
      </w:r>
      <w:r w:rsidR="00A75165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проекта </w:t>
      </w:r>
      <w:r w:rsidR="00CA2AB8" w:rsidRPr="005C1239">
        <w:rPr>
          <w:rFonts w:ascii="Times New Roman" w:hAnsi="Times New Roman"/>
          <w:sz w:val="28"/>
          <w:szCs w:val="28"/>
          <w:shd w:val="clear" w:color="auto" w:fill="FFFFFF"/>
        </w:rPr>
        <w:t>бюджета поселения, исполнени</w:t>
      </w:r>
      <w:r w:rsidR="00687E9A" w:rsidRPr="005C1239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="00CA2AB8"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 бюджета поселения, осуществления </w:t>
      </w:r>
      <w:proofErr w:type="gramStart"/>
      <w:r w:rsidR="00CA2AB8" w:rsidRPr="005C1239">
        <w:rPr>
          <w:rFonts w:ascii="Times New Roman" w:hAnsi="Times New Roman"/>
          <w:sz w:val="28"/>
          <w:szCs w:val="28"/>
          <w:shd w:val="clear" w:color="auto" w:fill="FFFFFF"/>
        </w:rPr>
        <w:t>контроля за</w:t>
      </w:r>
      <w:proofErr w:type="gramEnd"/>
      <w:r w:rsidR="00CA2AB8"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 его исполнением, составления отчета об исполнении бюджета поселения</w:t>
      </w:r>
      <w:r w:rsidR="00CA2AB8" w:rsidRPr="005C1239">
        <w:rPr>
          <w:rFonts w:ascii="Times New Roman" w:hAnsi="Times New Roman"/>
          <w:bCs/>
          <w:sz w:val="28"/>
          <w:szCs w:val="28"/>
        </w:rPr>
        <w:t>.</w:t>
      </w:r>
    </w:p>
    <w:p w:rsidR="00CA2AB8" w:rsidRPr="005C1239" w:rsidRDefault="0054120D" w:rsidP="005C123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bCs/>
          <w:sz w:val="28"/>
          <w:szCs w:val="28"/>
        </w:rPr>
        <w:tab/>
      </w:r>
      <w:r w:rsidR="00CA2AB8" w:rsidRPr="005C1239">
        <w:rPr>
          <w:rFonts w:ascii="Times New Roman" w:hAnsi="Times New Roman"/>
          <w:bCs/>
          <w:sz w:val="28"/>
          <w:szCs w:val="28"/>
        </w:rPr>
        <w:t xml:space="preserve">2. Утвердить </w:t>
      </w:r>
      <w:r w:rsidR="000E04C0" w:rsidRPr="005C1239">
        <w:rPr>
          <w:rFonts w:ascii="Times New Roman" w:hAnsi="Times New Roman"/>
          <w:bCs/>
          <w:sz w:val="28"/>
          <w:szCs w:val="28"/>
        </w:rPr>
        <w:t>проект Соглашения "</w:t>
      </w:r>
      <w:r w:rsidRPr="005C1239">
        <w:rPr>
          <w:rFonts w:ascii="Times New Roman" w:hAnsi="Times New Roman"/>
          <w:sz w:val="28"/>
          <w:szCs w:val="28"/>
        </w:rPr>
        <w:t xml:space="preserve">О передаче части </w:t>
      </w:r>
      <w:r w:rsidR="00F550E2" w:rsidRPr="005C1239">
        <w:rPr>
          <w:rFonts w:ascii="Times New Roman" w:hAnsi="Times New Roman"/>
          <w:sz w:val="28"/>
          <w:szCs w:val="28"/>
        </w:rPr>
        <w:t xml:space="preserve">бюджетных </w:t>
      </w:r>
      <w:r w:rsidR="00CA2AB8" w:rsidRPr="005C1239">
        <w:rPr>
          <w:rFonts w:ascii="Times New Roman" w:hAnsi="Times New Roman"/>
          <w:sz w:val="28"/>
          <w:szCs w:val="28"/>
        </w:rPr>
        <w:t xml:space="preserve">полномочий </w:t>
      </w:r>
      <w:r w:rsidRPr="005C1239">
        <w:rPr>
          <w:rFonts w:ascii="Times New Roman" w:hAnsi="Times New Roman"/>
          <w:sz w:val="28"/>
          <w:szCs w:val="28"/>
        </w:rPr>
        <w:t>муниципального образования "</w:t>
      </w:r>
      <w:r w:rsidR="001D5186">
        <w:rPr>
          <w:rFonts w:ascii="Times New Roman" w:hAnsi="Times New Roman"/>
          <w:sz w:val="28"/>
          <w:szCs w:val="28"/>
        </w:rPr>
        <w:t>Ивановский</w:t>
      </w:r>
      <w:r w:rsidRPr="005C1239">
        <w:rPr>
          <w:rFonts w:ascii="Times New Roman" w:hAnsi="Times New Roman"/>
          <w:sz w:val="28"/>
          <w:szCs w:val="28"/>
        </w:rPr>
        <w:t xml:space="preserve"> сельсовет" Солнцевского района Курской области по вопросам  </w:t>
      </w:r>
      <w:r w:rsidR="00FD5E5B" w:rsidRPr="005C1239">
        <w:rPr>
          <w:rFonts w:ascii="Times New Roman" w:hAnsi="Times New Roman"/>
          <w:sz w:val="28"/>
          <w:szCs w:val="28"/>
          <w:shd w:val="clear" w:color="auto" w:fill="FFFFFF"/>
        </w:rPr>
        <w:t>составления</w:t>
      </w:r>
      <w:r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75165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проекта </w:t>
      </w:r>
      <w:r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бюджета поселения, исполнения бюджета поселения, осуществления </w:t>
      </w:r>
      <w:proofErr w:type="gramStart"/>
      <w:r w:rsidRPr="005C1239">
        <w:rPr>
          <w:rFonts w:ascii="Times New Roman" w:hAnsi="Times New Roman"/>
          <w:sz w:val="28"/>
          <w:szCs w:val="28"/>
          <w:shd w:val="clear" w:color="auto" w:fill="FFFFFF"/>
        </w:rPr>
        <w:t>контроля за</w:t>
      </w:r>
      <w:proofErr w:type="gramEnd"/>
      <w:r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 его исполнением, составления отчета об исполнении бюджета поселения </w:t>
      </w:r>
      <w:r w:rsidRPr="005C1239">
        <w:rPr>
          <w:rFonts w:ascii="Times New Roman" w:hAnsi="Times New Roman"/>
          <w:sz w:val="28"/>
          <w:szCs w:val="28"/>
        </w:rPr>
        <w:t>муниципальному району "Солнцевский район" Курской области</w:t>
      </w:r>
      <w:r w:rsidRPr="005C1239">
        <w:rPr>
          <w:rFonts w:ascii="Times New Roman" w:hAnsi="Times New Roman"/>
          <w:bCs/>
          <w:sz w:val="28"/>
          <w:szCs w:val="28"/>
        </w:rPr>
        <w:t>"</w:t>
      </w:r>
      <w:r w:rsidR="00CA2AB8" w:rsidRPr="005C1239">
        <w:rPr>
          <w:rFonts w:ascii="Times New Roman" w:hAnsi="Times New Roman"/>
          <w:bCs/>
          <w:sz w:val="28"/>
          <w:szCs w:val="28"/>
        </w:rPr>
        <w:t>, согласно приложению 1.</w:t>
      </w:r>
    </w:p>
    <w:p w:rsidR="00CA2AB8" w:rsidRPr="005C1239" w:rsidRDefault="00775975" w:rsidP="005C1239">
      <w:pPr>
        <w:pStyle w:val="a5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ab/>
      </w:r>
      <w:r w:rsidR="00CA2AB8" w:rsidRPr="005C1239">
        <w:rPr>
          <w:rFonts w:ascii="Times New Roman" w:hAnsi="Times New Roman"/>
          <w:sz w:val="28"/>
          <w:szCs w:val="28"/>
        </w:rPr>
        <w:t xml:space="preserve">3. </w:t>
      </w:r>
      <w:r w:rsidR="00CA2AB8" w:rsidRPr="005C1239">
        <w:rPr>
          <w:rFonts w:ascii="Times New Roman" w:hAnsi="Times New Roman"/>
          <w:bCs/>
          <w:sz w:val="28"/>
          <w:szCs w:val="28"/>
        </w:rPr>
        <w:t xml:space="preserve">Утвердить проект Регламента взаимодействия при реализации Соглашения </w:t>
      </w:r>
      <w:r w:rsidR="005D4ACC" w:rsidRPr="005C1239">
        <w:rPr>
          <w:rFonts w:ascii="Times New Roman" w:hAnsi="Times New Roman"/>
          <w:bCs/>
          <w:sz w:val="28"/>
          <w:szCs w:val="28"/>
        </w:rPr>
        <w:t>"</w:t>
      </w:r>
      <w:r w:rsidR="005D4ACC" w:rsidRPr="005C1239">
        <w:rPr>
          <w:rFonts w:ascii="Times New Roman" w:hAnsi="Times New Roman"/>
          <w:sz w:val="28"/>
          <w:szCs w:val="28"/>
        </w:rPr>
        <w:t xml:space="preserve">О передаче части </w:t>
      </w:r>
      <w:r w:rsidR="00F550E2" w:rsidRPr="005C1239">
        <w:rPr>
          <w:rFonts w:ascii="Times New Roman" w:hAnsi="Times New Roman"/>
          <w:sz w:val="28"/>
          <w:szCs w:val="28"/>
        </w:rPr>
        <w:t xml:space="preserve">бюджетных </w:t>
      </w:r>
      <w:r w:rsidR="005D4ACC" w:rsidRPr="005C1239">
        <w:rPr>
          <w:rFonts w:ascii="Times New Roman" w:hAnsi="Times New Roman"/>
          <w:sz w:val="28"/>
          <w:szCs w:val="28"/>
        </w:rPr>
        <w:t>полномочий муниципального образования "</w:t>
      </w:r>
      <w:r w:rsidR="001D5186">
        <w:rPr>
          <w:rFonts w:ascii="Times New Roman" w:hAnsi="Times New Roman"/>
          <w:sz w:val="28"/>
          <w:szCs w:val="28"/>
        </w:rPr>
        <w:t>Ивановский</w:t>
      </w:r>
      <w:r w:rsidR="005D4ACC" w:rsidRPr="005C1239">
        <w:rPr>
          <w:rFonts w:ascii="Times New Roman" w:hAnsi="Times New Roman"/>
          <w:sz w:val="28"/>
          <w:szCs w:val="28"/>
        </w:rPr>
        <w:t xml:space="preserve"> сельсовет" Солнцевского района Курской области </w:t>
      </w:r>
      <w:r w:rsidR="005D4ACC" w:rsidRPr="005C1239">
        <w:rPr>
          <w:rFonts w:ascii="Times New Roman" w:hAnsi="Times New Roman"/>
          <w:sz w:val="28"/>
          <w:szCs w:val="28"/>
        </w:rPr>
        <w:lastRenderedPageBreak/>
        <w:t xml:space="preserve">по вопросам  </w:t>
      </w:r>
      <w:r w:rsidR="00FD5E5B" w:rsidRPr="005C1239">
        <w:rPr>
          <w:rFonts w:ascii="Times New Roman" w:hAnsi="Times New Roman"/>
          <w:sz w:val="28"/>
          <w:szCs w:val="28"/>
          <w:shd w:val="clear" w:color="auto" w:fill="FFFFFF"/>
        </w:rPr>
        <w:t>составления</w:t>
      </w:r>
      <w:r w:rsidR="005D4ACC"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75165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проекта </w:t>
      </w:r>
      <w:r w:rsidR="005D4ACC"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бюджета поселения, исполнения бюджета поселения, осуществления </w:t>
      </w:r>
      <w:proofErr w:type="gramStart"/>
      <w:r w:rsidR="005D4ACC" w:rsidRPr="005C1239">
        <w:rPr>
          <w:rFonts w:ascii="Times New Roman" w:hAnsi="Times New Roman"/>
          <w:sz w:val="28"/>
          <w:szCs w:val="28"/>
          <w:shd w:val="clear" w:color="auto" w:fill="FFFFFF"/>
        </w:rPr>
        <w:t>контроля за</w:t>
      </w:r>
      <w:proofErr w:type="gramEnd"/>
      <w:r w:rsidR="005D4ACC"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 его исполнением, составления отчета об исполнении бюджета поселения </w:t>
      </w:r>
      <w:r w:rsidR="005D4ACC" w:rsidRPr="005C1239">
        <w:rPr>
          <w:rFonts w:ascii="Times New Roman" w:hAnsi="Times New Roman"/>
          <w:sz w:val="28"/>
          <w:szCs w:val="28"/>
        </w:rPr>
        <w:t>муниципальному району "Солнцевский район" Курской области</w:t>
      </w:r>
      <w:r w:rsidR="005D4ACC" w:rsidRPr="005C1239">
        <w:rPr>
          <w:rFonts w:ascii="Times New Roman" w:hAnsi="Times New Roman"/>
          <w:bCs/>
          <w:sz w:val="28"/>
          <w:szCs w:val="28"/>
        </w:rPr>
        <w:t>"</w:t>
      </w:r>
      <w:r w:rsidR="00CA2AB8" w:rsidRPr="005C1239">
        <w:rPr>
          <w:rFonts w:ascii="Times New Roman" w:hAnsi="Times New Roman"/>
          <w:bCs/>
          <w:sz w:val="28"/>
          <w:szCs w:val="28"/>
        </w:rPr>
        <w:t>, согласно приложению 2.</w:t>
      </w:r>
    </w:p>
    <w:p w:rsidR="00CA2AB8" w:rsidRPr="005C1239" w:rsidRDefault="00775975" w:rsidP="005C123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ab/>
      </w:r>
      <w:r w:rsidR="00CA2AB8" w:rsidRPr="005C1239">
        <w:rPr>
          <w:rFonts w:ascii="Times New Roman" w:hAnsi="Times New Roman"/>
          <w:sz w:val="28"/>
          <w:szCs w:val="28"/>
        </w:rPr>
        <w:t xml:space="preserve">4. Определить, что </w:t>
      </w:r>
      <w:r w:rsidR="00CA2AB8" w:rsidRPr="005C1239">
        <w:rPr>
          <w:rFonts w:ascii="Times New Roman" w:hAnsi="Times New Roman"/>
          <w:bCs/>
          <w:sz w:val="28"/>
          <w:szCs w:val="28"/>
        </w:rPr>
        <w:t xml:space="preserve">часть </w:t>
      </w:r>
      <w:r w:rsidR="00F550E2" w:rsidRPr="005C1239">
        <w:rPr>
          <w:rFonts w:ascii="Times New Roman" w:hAnsi="Times New Roman"/>
          <w:bCs/>
          <w:sz w:val="28"/>
          <w:szCs w:val="28"/>
        </w:rPr>
        <w:t xml:space="preserve">бюджетных </w:t>
      </w:r>
      <w:r w:rsidR="00CA2AB8" w:rsidRPr="005C1239">
        <w:rPr>
          <w:rFonts w:ascii="Times New Roman" w:hAnsi="Times New Roman"/>
          <w:bCs/>
          <w:sz w:val="28"/>
          <w:szCs w:val="28"/>
        </w:rPr>
        <w:t xml:space="preserve">полномочий </w:t>
      </w:r>
      <w:r w:rsidR="005D4ACC" w:rsidRPr="005C1239">
        <w:rPr>
          <w:rFonts w:ascii="Times New Roman" w:hAnsi="Times New Roman"/>
          <w:sz w:val="28"/>
          <w:szCs w:val="28"/>
        </w:rPr>
        <w:t>муниципального образования "</w:t>
      </w:r>
      <w:r w:rsidR="001D5186">
        <w:rPr>
          <w:rFonts w:ascii="Times New Roman" w:hAnsi="Times New Roman"/>
          <w:sz w:val="28"/>
          <w:szCs w:val="28"/>
        </w:rPr>
        <w:t>Ивановский</w:t>
      </w:r>
      <w:r w:rsidR="005D4ACC" w:rsidRPr="005C1239">
        <w:rPr>
          <w:rFonts w:ascii="Times New Roman" w:hAnsi="Times New Roman"/>
          <w:sz w:val="28"/>
          <w:szCs w:val="28"/>
        </w:rPr>
        <w:t xml:space="preserve"> сельсовет" Солнцевского района Курской области </w:t>
      </w:r>
      <w:r w:rsidR="00CA2AB8" w:rsidRPr="005C1239">
        <w:rPr>
          <w:rFonts w:ascii="Times New Roman" w:hAnsi="Times New Roman"/>
          <w:sz w:val="28"/>
          <w:szCs w:val="28"/>
        </w:rPr>
        <w:t xml:space="preserve">по вопросам  </w:t>
      </w:r>
      <w:r w:rsidR="00FD5E5B" w:rsidRPr="005C1239">
        <w:rPr>
          <w:rFonts w:ascii="Times New Roman" w:hAnsi="Times New Roman"/>
          <w:sz w:val="28"/>
          <w:szCs w:val="28"/>
          <w:shd w:val="clear" w:color="auto" w:fill="FFFFFF"/>
        </w:rPr>
        <w:t>составления</w:t>
      </w:r>
      <w:r w:rsidR="005D4ACC"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75165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проекта </w:t>
      </w:r>
      <w:r w:rsidR="005D4ACC"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бюджета поселения, исполнения бюджета поселения, осуществления </w:t>
      </w:r>
      <w:proofErr w:type="gramStart"/>
      <w:r w:rsidR="005D4ACC" w:rsidRPr="005C1239">
        <w:rPr>
          <w:rFonts w:ascii="Times New Roman" w:hAnsi="Times New Roman"/>
          <w:sz w:val="28"/>
          <w:szCs w:val="28"/>
          <w:shd w:val="clear" w:color="auto" w:fill="FFFFFF"/>
        </w:rPr>
        <w:t>контроля за</w:t>
      </w:r>
      <w:proofErr w:type="gramEnd"/>
      <w:r w:rsidR="005D4ACC"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 его исполнением, составления отчета об исполнении бюджета поселения </w:t>
      </w:r>
      <w:r w:rsidR="00CA2AB8" w:rsidRPr="005C1239">
        <w:rPr>
          <w:rFonts w:ascii="Times New Roman" w:hAnsi="Times New Roman"/>
          <w:sz w:val="28"/>
          <w:szCs w:val="28"/>
        </w:rPr>
        <w:t>муниципальному району</w:t>
      </w:r>
      <w:r w:rsidR="005D4ACC" w:rsidRPr="005C1239">
        <w:rPr>
          <w:rFonts w:ascii="Times New Roman" w:hAnsi="Times New Roman"/>
          <w:sz w:val="28"/>
          <w:szCs w:val="28"/>
        </w:rPr>
        <w:t xml:space="preserve"> "Солнцевский район" Курской области</w:t>
      </w:r>
      <w:r w:rsidR="00643D9B">
        <w:rPr>
          <w:rFonts w:ascii="Times New Roman" w:hAnsi="Times New Roman"/>
          <w:sz w:val="28"/>
          <w:szCs w:val="28"/>
        </w:rPr>
        <w:t xml:space="preserve"> </w:t>
      </w:r>
      <w:r w:rsidR="00CA2AB8" w:rsidRPr="005C1239">
        <w:rPr>
          <w:rFonts w:ascii="Times New Roman" w:hAnsi="Times New Roman"/>
          <w:bCs/>
          <w:sz w:val="28"/>
          <w:szCs w:val="28"/>
        </w:rPr>
        <w:t xml:space="preserve">передается </w:t>
      </w:r>
      <w:r w:rsidR="00CA2AB8" w:rsidRPr="00643D9B">
        <w:rPr>
          <w:rFonts w:ascii="Times New Roman" w:hAnsi="Times New Roman"/>
          <w:bCs/>
          <w:sz w:val="28"/>
          <w:szCs w:val="28"/>
        </w:rPr>
        <w:t xml:space="preserve">с </w:t>
      </w:r>
      <w:r w:rsidR="0014266C">
        <w:rPr>
          <w:rFonts w:ascii="Times New Roman" w:hAnsi="Times New Roman"/>
          <w:bCs/>
          <w:sz w:val="28"/>
          <w:szCs w:val="28"/>
        </w:rPr>
        <w:t>1 января 2023 года</w:t>
      </w:r>
      <w:r w:rsidR="003129D8" w:rsidRPr="005C1239">
        <w:rPr>
          <w:rFonts w:ascii="Times New Roman" w:hAnsi="Times New Roman"/>
          <w:bCs/>
          <w:sz w:val="28"/>
          <w:szCs w:val="28"/>
        </w:rPr>
        <w:t xml:space="preserve"> </w:t>
      </w:r>
      <w:r w:rsidR="0014266C">
        <w:rPr>
          <w:rFonts w:ascii="Times New Roman" w:hAnsi="Times New Roman"/>
          <w:bCs/>
          <w:sz w:val="28"/>
          <w:szCs w:val="28"/>
        </w:rPr>
        <w:t>по 31 декабря 2023 года</w:t>
      </w:r>
      <w:r w:rsidR="00CA2AB8" w:rsidRPr="005C1239">
        <w:rPr>
          <w:rFonts w:ascii="Times New Roman" w:hAnsi="Times New Roman"/>
          <w:bCs/>
          <w:sz w:val="28"/>
          <w:szCs w:val="28"/>
        </w:rPr>
        <w:t>.</w:t>
      </w:r>
    </w:p>
    <w:p w:rsidR="00CA2AB8" w:rsidRPr="005C1239" w:rsidRDefault="00775975" w:rsidP="005C123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ab/>
      </w:r>
      <w:r w:rsidR="00CA2AB8" w:rsidRPr="005C1239">
        <w:rPr>
          <w:rFonts w:ascii="Times New Roman" w:hAnsi="Times New Roman"/>
          <w:sz w:val="28"/>
          <w:szCs w:val="28"/>
        </w:rPr>
        <w:t xml:space="preserve">5. Определить, что исполнение полномочий по предмету Соглашения, указанного в пункте 2 настоящего решения, осуществляется за счет иных межбюджетных трансфертов, предоставляемых из бюджета </w:t>
      </w:r>
      <w:r w:rsidR="003129D8" w:rsidRPr="005C1239">
        <w:rPr>
          <w:rFonts w:ascii="Times New Roman" w:hAnsi="Times New Roman"/>
          <w:sz w:val="28"/>
          <w:szCs w:val="28"/>
        </w:rPr>
        <w:t>муни</w:t>
      </w:r>
      <w:r w:rsidR="00643D9B">
        <w:rPr>
          <w:rFonts w:ascii="Times New Roman" w:hAnsi="Times New Roman"/>
          <w:sz w:val="28"/>
          <w:szCs w:val="28"/>
        </w:rPr>
        <w:t>ципального образования "</w:t>
      </w:r>
      <w:r w:rsidR="001D5186">
        <w:rPr>
          <w:rFonts w:ascii="Times New Roman" w:hAnsi="Times New Roman"/>
          <w:sz w:val="28"/>
          <w:szCs w:val="28"/>
        </w:rPr>
        <w:t>Ивановский</w:t>
      </w:r>
      <w:r w:rsidR="003129D8" w:rsidRPr="005C1239">
        <w:rPr>
          <w:rFonts w:ascii="Times New Roman" w:hAnsi="Times New Roman"/>
          <w:sz w:val="28"/>
          <w:szCs w:val="28"/>
        </w:rPr>
        <w:t xml:space="preserve"> сельсовет" Солнцевского района Курской области</w:t>
      </w:r>
      <w:r w:rsidR="00CA2AB8" w:rsidRPr="005C1239">
        <w:rPr>
          <w:rFonts w:ascii="Times New Roman" w:hAnsi="Times New Roman"/>
          <w:sz w:val="28"/>
          <w:szCs w:val="28"/>
        </w:rPr>
        <w:t xml:space="preserve"> в бюджет </w:t>
      </w:r>
      <w:r w:rsidR="003129D8" w:rsidRPr="005C1239">
        <w:rPr>
          <w:rFonts w:ascii="Times New Roman" w:hAnsi="Times New Roman"/>
          <w:sz w:val="28"/>
          <w:szCs w:val="28"/>
        </w:rPr>
        <w:t>муниципального</w:t>
      </w:r>
      <w:r w:rsidR="00CA2AB8" w:rsidRPr="005C1239">
        <w:rPr>
          <w:rFonts w:ascii="Times New Roman" w:hAnsi="Times New Roman"/>
          <w:bCs/>
          <w:sz w:val="28"/>
          <w:szCs w:val="28"/>
        </w:rPr>
        <w:t xml:space="preserve"> района</w:t>
      </w:r>
      <w:r w:rsidR="003129D8" w:rsidRPr="005C1239">
        <w:rPr>
          <w:rFonts w:ascii="Times New Roman" w:hAnsi="Times New Roman"/>
          <w:bCs/>
          <w:sz w:val="28"/>
          <w:szCs w:val="28"/>
        </w:rPr>
        <w:t xml:space="preserve"> "Солнцевский район" Курской области</w:t>
      </w:r>
      <w:r w:rsidR="00CA2AB8" w:rsidRPr="005C1239">
        <w:rPr>
          <w:rFonts w:ascii="Times New Roman" w:hAnsi="Times New Roman"/>
          <w:sz w:val="28"/>
          <w:szCs w:val="28"/>
        </w:rPr>
        <w:t>.</w:t>
      </w:r>
    </w:p>
    <w:p w:rsidR="00CA2AB8" w:rsidRPr="005C1239" w:rsidRDefault="00775975" w:rsidP="005C123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ab/>
      </w:r>
      <w:r w:rsidR="00CA2AB8" w:rsidRPr="005C1239">
        <w:rPr>
          <w:rFonts w:ascii="Times New Roman" w:hAnsi="Times New Roman"/>
          <w:sz w:val="28"/>
          <w:szCs w:val="28"/>
        </w:rPr>
        <w:t>6. Настоящее решение вступает в силу со дня его официального опубликования.</w:t>
      </w:r>
    </w:p>
    <w:p w:rsidR="00103032" w:rsidRPr="005C1239" w:rsidRDefault="00103032" w:rsidP="005C123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43D9B" w:rsidRPr="00643D9B" w:rsidRDefault="00643D9B" w:rsidP="00643D9B">
      <w:pPr>
        <w:pStyle w:val="a5"/>
        <w:rPr>
          <w:rFonts w:ascii="Times New Roman" w:hAnsi="Times New Roman"/>
          <w:sz w:val="28"/>
          <w:szCs w:val="28"/>
        </w:rPr>
      </w:pPr>
      <w:r w:rsidRPr="00643D9B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643D9B" w:rsidRPr="00643D9B" w:rsidRDefault="001D5186" w:rsidP="00643D9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Ивановского</w:t>
      </w:r>
      <w:r w:rsidR="00643D9B" w:rsidRPr="00643D9B">
        <w:rPr>
          <w:rFonts w:ascii="Times New Roman" w:hAnsi="Times New Roman"/>
          <w:sz w:val="28"/>
          <w:szCs w:val="28"/>
        </w:rPr>
        <w:t xml:space="preserve"> сельсовета</w:t>
      </w:r>
    </w:p>
    <w:p w:rsidR="00643D9B" w:rsidRPr="00643D9B" w:rsidRDefault="00643D9B" w:rsidP="00643D9B">
      <w:pPr>
        <w:pStyle w:val="a5"/>
        <w:rPr>
          <w:rFonts w:ascii="Times New Roman" w:hAnsi="Times New Roman"/>
          <w:sz w:val="28"/>
          <w:szCs w:val="28"/>
        </w:rPr>
      </w:pPr>
      <w:r w:rsidRPr="00643D9B">
        <w:rPr>
          <w:rFonts w:ascii="Times New Roman" w:hAnsi="Times New Roman"/>
          <w:sz w:val="28"/>
          <w:szCs w:val="28"/>
        </w:rPr>
        <w:t xml:space="preserve">Солнцевского района Курской области                     </w:t>
      </w:r>
      <w:r w:rsidR="001D5186">
        <w:rPr>
          <w:rFonts w:ascii="Times New Roman" w:hAnsi="Times New Roman"/>
          <w:sz w:val="28"/>
          <w:szCs w:val="28"/>
        </w:rPr>
        <w:t xml:space="preserve">    </w:t>
      </w:r>
      <w:r w:rsidRPr="00643D9B">
        <w:rPr>
          <w:rFonts w:ascii="Times New Roman" w:hAnsi="Times New Roman"/>
          <w:sz w:val="28"/>
          <w:szCs w:val="28"/>
        </w:rPr>
        <w:t xml:space="preserve"> </w:t>
      </w:r>
      <w:r w:rsidR="001D5186">
        <w:rPr>
          <w:rFonts w:ascii="Times New Roman" w:hAnsi="Times New Roman"/>
          <w:sz w:val="28"/>
          <w:szCs w:val="28"/>
        </w:rPr>
        <w:t>С.Г.Кульпинова</w:t>
      </w:r>
    </w:p>
    <w:p w:rsidR="00643D9B" w:rsidRPr="00643D9B" w:rsidRDefault="00643D9B" w:rsidP="00643D9B">
      <w:pPr>
        <w:pStyle w:val="a5"/>
        <w:rPr>
          <w:rFonts w:ascii="Times New Roman" w:hAnsi="Times New Roman"/>
          <w:sz w:val="28"/>
          <w:szCs w:val="28"/>
        </w:rPr>
      </w:pPr>
    </w:p>
    <w:p w:rsidR="00643D9B" w:rsidRPr="00643D9B" w:rsidRDefault="00643D9B" w:rsidP="00643D9B">
      <w:pPr>
        <w:pStyle w:val="a5"/>
        <w:rPr>
          <w:rFonts w:ascii="Times New Roman" w:hAnsi="Times New Roman"/>
          <w:sz w:val="28"/>
          <w:szCs w:val="28"/>
        </w:rPr>
      </w:pPr>
    </w:p>
    <w:p w:rsidR="00643D9B" w:rsidRPr="00643D9B" w:rsidRDefault="00643D9B" w:rsidP="00643D9B">
      <w:pPr>
        <w:pStyle w:val="a5"/>
        <w:rPr>
          <w:rFonts w:ascii="Times New Roman" w:hAnsi="Times New Roman"/>
          <w:sz w:val="28"/>
          <w:szCs w:val="28"/>
        </w:rPr>
      </w:pPr>
      <w:r w:rsidRPr="00643D9B">
        <w:rPr>
          <w:rFonts w:ascii="Times New Roman" w:hAnsi="Times New Roman"/>
          <w:sz w:val="28"/>
          <w:szCs w:val="28"/>
        </w:rPr>
        <w:t xml:space="preserve"> </w:t>
      </w:r>
      <w:r w:rsidR="001D5186">
        <w:rPr>
          <w:rFonts w:ascii="Times New Roman" w:hAnsi="Times New Roman"/>
          <w:sz w:val="28"/>
          <w:szCs w:val="28"/>
        </w:rPr>
        <w:t>И.о</w:t>
      </w:r>
      <w:proofErr w:type="gramStart"/>
      <w:r w:rsidR="001D5186">
        <w:rPr>
          <w:rFonts w:ascii="Times New Roman" w:hAnsi="Times New Roman"/>
          <w:sz w:val="28"/>
          <w:szCs w:val="28"/>
        </w:rPr>
        <w:t>.</w:t>
      </w:r>
      <w:r w:rsidRPr="00643D9B">
        <w:rPr>
          <w:rFonts w:ascii="Times New Roman" w:hAnsi="Times New Roman"/>
          <w:sz w:val="28"/>
          <w:szCs w:val="28"/>
        </w:rPr>
        <w:t>Г</w:t>
      </w:r>
      <w:proofErr w:type="gramEnd"/>
      <w:r w:rsidRPr="00643D9B">
        <w:rPr>
          <w:rFonts w:ascii="Times New Roman" w:hAnsi="Times New Roman"/>
          <w:sz w:val="28"/>
          <w:szCs w:val="28"/>
        </w:rPr>
        <w:t>лав</w:t>
      </w:r>
      <w:r w:rsidR="001D5186">
        <w:rPr>
          <w:rFonts w:ascii="Times New Roman" w:hAnsi="Times New Roman"/>
          <w:sz w:val="28"/>
          <w:szCs w:val="28"/>
        </w:rPr>
        <w:t>ы</w:t>
      </w:r>
      <w:r w:rsidRPr="00643D9B">
        <w:rPr>
          <w:rFonts w:ascii="Times New Roman" w:hAnsi="Times New Roman"/>
          <w:sz w:val="28"/>
          <w:szCs w:val="28"/>
        </w:rPr>
        <w:t xml:space="preserve"> </w:t>
      </w:r>
      <w:r w:rsidR="001D5186">
        <w:rPr>
          <w:rFonts w:ascii="Times New Roman" w:hAnsi="Times New Roman"/>
          <w:sz w:val="28"/>
          <w:szCs w:val="28"/>
        </w:rPr>
        <w:t>Ивановского</w:t>
      </w:r>
      <w:r w:rsidRPr="00643D9B">
        <w:rPr>
          <w:rFonts w:ascii="Times New Roman" w:hAnsi="Times New Roman"/>
          <w:sz w:val="28"/>
          <w:szCs w:val="28"/>
        </w:rPr>
        <w:t xml:space="preserve"> сельсовета</w:t>
      </w:r>
    </w:p>
    <w:p w:rsidR="00643D9B" w:rsidRPr="00643D9B" w:rsidRDefault="00643D9B" w:rsidP="00643D9B">
      <w:pPr>
        <w:pStyle w:val="a5"/>
        <w:rPr>
          <w:rFonts w:ascii="Times New Roman" w:hAnsi="Times New Roman"/>
          <w:sz w:val="28"/>
          <w:szCs w:val="28"/>
        </w:rPr>
      </w:pPr>
      <w:r w:rsidRPr="00643D9B">
        <w:rPr>
          <w:rFonts w:ascii="Times New Roman" w:hAnsi="Times New Roman"/>
          <w:sz w:val="28"/>
          <w:szCs w:val="28"/>
        </w:rPr>
        <w:t xml:space="preserve"> Солнцевского района                                             </w:t>
      </w:r>
      <w:r w:rsidR="001D5186">
        <w:rPr>
          <w:rFonts w:ascii="Times New Roman" w:hAnsi="Times New Roman"/>
          <w:sz w:val="28"/>
          <w:szCs w:val="28"/>
        </w:rPr>
        <w:t xml:space="preserve">         Т.П.Никифорова</w:t>
      </w:r>
    </w:p>
    <w:p w:rsidR="00643D9B" w:rsidRPr="00643D9B" w:rsidRDefault="00643D9B" w:rsidP="00643D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3032" w:rsidRPr="005C1239" w:rsidRDefault="00103032" w:rsidP="005C1239">
      <w:pPr>
        <w:pStyle w:val="Default"/>
        <w:spacing w:line="276" w:lineRule="auto"/>
        <w:rPr>
          <w:b/>
          <w:sz w:val="28"/>
          <w:szCs w:val="28"/>
        </w:rPr>
      </w:pPr>
    </w:p>
    <w:p w:rsidR="00CA2AB8" w:rsidRPr="005C1239" w:rsidRDefault="00CA2AB8" w:rsidP="005C123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A2AB8" w:rsidRPr="005C1239" w:rsidRDefault="00CA2AB8" w:rsidP="005C123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A2AB8" w:rsidRPr="005C1239" w:rsidRDefault="00CA2AB8" w:rsidP="005C123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63654" w:rsidRDefault="00863654" w:rsidP="005C123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43D9B" w:rsidRPr="005C1239" w:rsidRDefault="00643D9B" w:rsidP="005C123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63654" w:rsidRPr="005C1239" w:rsidRDefault="00863654" w:rsidP="005C123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A2AB8" w:rsidRPr="005C1239" w:rsidRDefault="00CA2AB8" w:rsidP="005C123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D5186" w:rsidRDefault="001D5186" w:rsidP="005C1239">
      <w:pPr>
        <w:pStyle w:val="a5"/>
        <w:spacing w:line="276" w:lineRule="auto"/>
        <w:jc w:val="right"/>
        <w:rPr>
          <w:rFonts w:ascii="Times New Roman" w:hAnsi="Times New Roman"/>
        </w:rPr>
      </w:pPr>
    </w:p>
    <w:p w:rsidR="00CA2AB8" w:rsidRPr="005C1239" w:rsidRDefault="00CA2AB8" w:rsidP="005C1239">
      <w:pPr>
        <w:pStyle w:val="a5"/>
        <w:spacing w:line="276" w:lineRule="auto"/>
        <w:jc w:val="right"/>
        <w:rPr>
          <w:rFonts w:ascii="Times New Roman" w:hAnsi="Times New Roman"/>
        </w:rPr>
      </w:pPr>
      <w:r w:rsidRPr="005C1239">
        <w:rPr>
          <w:rFonts w:ascii="Times New Roman" w:hAnsi="Times New Roman"/>
        </w:rPr>
        <w:t>ПРИЛОЖЕНИЕ 1</w:t>
      </w:r>
    </w:p>
    <w:p w:rsidR="003430EE" w:rsidRPr="00B339E5" w:rsidRDefault="00CA2AB8" w:rsidP="005C1239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B339E5">
        <w:rPr>
          <w:rFonts w:ascii="Times New Roman" w:hAnsi="Times New Roman"/>
          <w:sz w:val="24"/>
          <w:szCs w:val="24"/>
        </w:rPr>
        <w:t xml:space="preserve">к  решению </w:t>
      </w:r>
      <w:r w:rsidR="003430EE" w:rsidRPr="00B339E5">
        <w:rPr>
          <w:rFonts w:ascii="Times New Roman" w:hAnsi="Times New Roman"/>
          <w:sz w:val="24"/>
          <w:szCs w:val="24"/>
        </w:rPr>
        <w:t xml:space="preserve">Собрание депутатов </w:t>
      </w:r>
    </w:p>
    <w:p w:rsidR="003430EE" w:rsidRPr="00B339E5" w:rsidRDefault="001D5186" w:rsidP="005C1239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Ивановского</w:t>
      </w:r>
      <w:r w:rsidR="003430EE" w:rsidRPr="00B339E5">
        <w:rPr>
          <w:rFonts w:ascii="Times New Roman" w:hAnsi="Times New Roman"/>
          <w:iCs/>
          <w:sz w:val="24"/>
          <w:szCs w:val="24"/>
        </w:rPr>
        <w:t xml:space="preserve"> сельсовета</w:t>
      </w:r>
      <w:r w:rsidR="003430EE" w:rsidRPr="00B339E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430EE" w:rsidRPr="00B339E5">
        <w:rPr>
          <w:rFonts w:ascii="Times New Roman" w:hAnsi="Times New Roman"/>
          <w:iCs/>
          <w:sz w:val="24"/>
          <w:szCs w:val="24"/>
        </w:rPr>
        <w:t>Солнцевского</w:t>
      </w:r>
      <w:r w:rsidR="003430EE" w:rsidRPr="00B339E5">
        <w:rPr>
          <w:rFonts w:ascii="Times New Roman" w:hAnsi="Times New Roman"/>
          <w:sz w:val="24"/>
          <w:szCs w:val="24"/>
        </w:rPr>
        <w:t xml:space="preserve"> района</w:t>
      </w:r>
    </w:p>
    <w:p w:rsidR="00CA2AB8" w:rsidRPr="00B339E5" w:rsidRDefault="003430EE" w:rsidP="005C1239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B339E5">
        <w:rPr>
          <w:rFonts w:ascii="Times New Roman" w:hAnsi="Times New Roman"/>
          <w:sz w:val="24"/>
          <w:szCs w:val="24"/>
        </w:rPr>
        <w:t xml:space="preserve"> Курской области</w:t>
      </w:r>
    </w:p>
    <w:p w:rsidR="003430EE" w:rsidRPr="00B339E5" w:rsidRDefault="001D5186" w:rsidP="005C1239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837B50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837B50">
        <w:rPr>
          <w:rFonts w:ascii="Times New Roman" w:hAnsi="Times New Roman"/>
          <w:sz w:val="24"/>
          <w:szCs w:val="24"/>
        </w:rPr>
        <w:t>23.12.2022г №</w:t>
      </w:r>
      <w:r>
        <w:rPr>
          <w:rFonts w:ascii="Times New Roman" w:hAnsi="Times New Roman"/>
          <w:sz w:val="24"/>
          <w:szCs w:val="24"/>
        </w:rPr>
        <w:t>72/9</w:t>
      </w:r>
    </w:p>
    <w:p w:rsidR="003430EE" w:rsidRPr="005C1239" w:rsidRDefault="003430EE" w:rsidP="005C1239">
      <w:pPr>
        <w:pStyle w:val="a5"/>
        <w:spacing w:line="276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D505E" w:rsidRPr="005C1239" w:rsidRDefault="000D5EC4" w:rsidP="005C1239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>Проект Соглашения</w:t>
      </w:r>
    </w:p>
    <w:p w:rsidR="00CA2AB8" w:rsidRPr="005C1239" w:rsidRDefault="002D505E" w:rsidP="005C1239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>о передаче части</w:t>
      </w:r>
      <w:r w:rsidR="00F550E2" w:rsidRPr="005C1239">
        <w:rPr>
          <w:rFonts w:ascii="Times New Roman" w:hAnsi="Times New Roman"/>
          <w:sz w:val="28"/>
          <w:szCs w:val="28"/>
        </w:rPr>
        <w:t xml:space="preserve"> бюджетных</w:t>
      </w:r>
      <w:r w:rsidRPr="005C1239">
        <w:rPr>
          <w:rFonts w:ascii="Times New Roman" w:hAnsi="Times New Roman"/>
          <w:sz w:val="28"/>
          <w:szCs w:val="28"/>
        </w:rPr>
        <w:t xml:space="preserve"> полномочий муниципального образования "</w:t>
      </w:r>
      <w:r w:rsidR="001D5186">
        <w:rPr>
          <w:rFonts w:ascii="Times New Roman" w:hAnsi="Times New Roman"/>
          <w:sz w:val="28"/>
          <w:szCs w:val="28"/>
        </w:rPr>
        <w:t>Ивановский</w:t>
      </w:r>
      <w:r w:rsidRPr="005C1239">
        <w:rPr>
          <w:rFonts w:ascii="Times New Roman" w:hAnsi="Times New Roman"/>
          <w:sz w:val="28"/>
          <w:szCs w:val="28"/>
        </w:rPr>
        <w:t xml:space="preserve"> сельсовет" Солнцевского района Курской области по вопросам  </w:t>
      </w:r>
      <w:r w:rsidR="00FD5E5B"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составления </w:t>
      </w:r>
      <w:r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356E6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проекта </w:t>
      </w:r>
      <w:r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бюджета поселения, исполнения бюджета поселения, осуществления </w:t>
      </w:r>
      <w:proofErr w:type="gramStart"/>
      <w:r w:rsidRPr="005C1239">
        <w:rPr>
          <w:rFonts w:ascii="Times New Roman" w:hAnsi="Times New Roman"/>
          <w:sz w:val="28"/>
          <w:szCs w:val="28"/>
          <w:shd w:val="clear" w:color="auto" w:fill="FFFFFF"/>
        </w:rPr>
        <w:t>контроля за</w:t>
      </w:r>
      <w:proofErr w:type="gramEnd"/>
      <w:r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 его исполнением, составления отчета об исполнении бюджета поселения </w:t>
      </w:r>
      <w:r w:rsidRPr="005C1239">
        <w:rPr>
          <w:rFonts w:ascii="Times New Roman" w:hAnsi="Times New Roman"/>
          <w:sz w:val="28"/>
          <w:szCs w:val="28"/>
        </w:rPr>
        <w:t>муниципальному району "Солнцевский район" Курской области</w:t>
      </w:r>
    </w:p>
    <w:p w:rsidR="002D505E" w:rsidRPr="005C1239" w:rsidRDefault="002D505E" w:rsidP="005C1239">
      <w:pPr>
        <w:pStyle w:val="a5"/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A2AB8" w:rsidRPr="005C1239" w:rsidRDefault="000D5EC4" w:rsidP="005C12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23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D66A4" w:rsidRPr="005C1239">
        <w:rPr>
          <w:rFonts w:ascii="Times New Roman" w:hAnsi="Times New Roman" w:cs="Times New Roman"/>
          <w:sz w:val="28"/>
          <w:szCs w:val="28"/>
        </w:rPr>
        <w:t>Муниципальное образование "</w:t>
      </w:r>
      <w:r w:rsidR="001D5186">
        <w:rPr>
          <w:rFonts w:ascii="Times New Roman" w:hAnsi="Times New Roman" w:cs="Times New Roman"/>
          <w:sz w:val="28"/>
          <w:szCs w:val="28"/>
        </w:rPr>
        <w:t>Ивановский</w:t>
      </w:r>
      <w:r w:rsidR="00AD66A4" w:rsidRPr="005C1239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Курской области</w:t>
      </w:r>
      <w:r w:rsidRPr="005C1239">
        <w:rPr>
          <w:rFonts w:ascii="Times New Roman" w:hAnsi="Times New Roman" w:cs="Times New Roman"/>
          <w:sz w:val="28"/>
          <w:szCs w:val="28"/>
        </w:rPr>
        <w:t>, именуемое в дальнейшем "</w:t>
      </w:r>
      <w:r w:rsidR="00CA2AB8" w:rsidRPr="005C1239">
        <w:rPr>
          <w:rFonts w:ascii="Times New Roman" w:hAnsi="Times New Roman" w:cs="Times New Roman"/>
          <w:sz w:val="28"/>
          <w:szCs w:val="28"/>
        </w:rPr>
        <w:t>Поселен</w:t>
      </w:r>
      <w:r w:rsidRPr="005C1239">
        <w:rPr>
          <w:rFonts w:ascii="Times New Roman" w:hAnsi="Times New Roman" w:cs="Times New Roman"/>
          <w:sz w:val="28"/>
          <w:szCs w:val="28"/>
        </w:rPr>
        <w:t>ие"</w:t>
      </w:r>
      <w:r w:rsidR="00CA2AB8" w:rsidRPr="005C1239">
        <w:rPr>
          <w:rFonts w:ascii="Times New Roman" w:hAnsi="Times New Roman" w:cs="Times New Roman"/>
          <w:sz w:val="28"/>
          <w:szCs w:val="28"/>
        </w:rPr>
        <w:t xml:space="preserve">, в лице Главы </w:t>
      </w:r>
      <w:r w:rsidR="00AD66A4" w:rsidRPr="005C1239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1D5186">
        <w:rPr>
          <w:rFonts w:ascii="Times New Roman" w:hAnsi="Times New Roman" w:cs="Times New Roman"/>
          <w:sz w:val="28"/>
          <w:szCs w:val="28"/>
        </w:rPr>
        <w:t>Ивановский</w:t>
      </w:r>
      <w:r w:rsidR="00AD66A4" w:rsidRPr="005C1239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Курской области </w:t>
      </w:r>
      <w:r w:rsidR="00025ABD">
        <w:rPr>
          <w:rFonts w:ascii="Times New Roman" w:hAnsi="Times New Roman" w:cs="Times New Roman"/>
          <w:sz w:val="28"/>
          <w:szCs w:val="28"/>
        </w:rPr>
        <w:t>________________________</w:t>
      </w:r>
      <w:r w:rsidR="002F0864" w:rsidRPr="005C1239">
        <w:rPr>
          <w:rFonts w:ascii="Times New Roman" w:hAnsi="Times New Roman" w:cs="Times New Roman"/>
          <w:sz w:val="28"/>
          <w:szCs w:val="28"/>
        </w:rPr>
        <w:t>, действующего на основании Устава муниципального образования "</w:t>
      </w:r>
      <w:r w:rsidR="001D5186">
        <w:rPr>
          <w:rFonts w:ascii="Times New Roman" w:hAnsi="Times New Roman" w:cs="Times New Roman"/>
          <w:sz w:val="28"/>
          <w:szCs w:val="28"/>
        </w:rPr>
        <w:t>Ивановский</w:t>
      </w:r>
      <w:r w:rsidR="002F0864" w:rsidRPr="005C1239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Курской области, утвержденного решен</w:t>
      </w:r>
      <w:r w:rsidR="00B339E5">
        <w:rPr>
          <w:rFonts w:ascii="Times New Roman" w:hAnsi="Times New Roman" w:cs="Times New Roman"/>
          <w:sz w:val="28"/>
          <w:szCs w:val="28"/>
        </w:rPr>
        <w:t xml:space="preserve">ием Собрания депутатов </w:t>
      </w:r>
      <w:r w:rsidR="001D5186">
        <w:rPr>
          <w:rFonts w:ascii="Times New Roman" w:hAnsi="Times New Roman" w:cs="Times New Roman"/>
          <w:sz w:val="28"/>
          <w:szCs w:val="28"/>
        </w:rPr>
        <w:t>Ивановского</w:t>
      </w:r>
      <w:r w:rsidR="002F0864" w:rsidRPr="005C1239">
        <w:rPr>
          <w:rFonts w:ascii="Times New Roman" w:hAnsi="Times New Roman" w:cs="Times New Roman"/>
          <w:sz w:val="28"/>
          <w:szCs w:val="28"/>
        </w:rPr>
        <w:t xml:space="preserve"> сельсовета Солнцевск</w:t>
      </w:r>
      <w:r w:rsidR="00B339E5">
        <w:rPr>
          <w:rFonts w:ascii="Times New Roman" w:hAnsi="Times New Roman" w:cs="Times New Roman"/>
          <w:sz w:val="28"/>
          <w:szCs w:val="28"/>
        </w:rPr>
        <w:t xml:space="preserve">ого района Курской области от </w:t>
      </w:r>
      <w:r w:rsidR="00025ABD">
        <w:rPr>
          <w:rFonts w:ascii="Times New Roman" w:hAnsi="Times New Roman" w:cs="Times New Roman"/>
          <w:sz w:val="28"/>
          <w:szCs w:val="28"/>
        </w:rPr>
        <w:t>_______________ №_____</w:t>
      </w:r>
      <w:r w:rsidR="00B33BF3" w:rsidRPr="005C1239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CA2AB8" w:rsidRPr="005C1239">
        <w:rPr>
          <w:rFonts w:ascii="Times New Roman" w:hAnsi="Times New Roman" w:cs="Times New Roman"/>
          <w:sz w:val="28"/>
          <w:szCs w:val="28"/>
        </w:rPr>
        <w:t xml:space="preserve"> с одной стороны, и, муниципальный</w:t>
      </w:r>
      <w:r w:rsidR="00F6323D">
        <w:rPr>
          <w:rFonts w:ascii="Times New Roman" w:hAnsi="Times New Roman" w:cs="Times New Roman"/>
          <w:sz w:val="28"/>
          <w:szCs w:val="28"/>
        </w:rPr>
        <w:t xml:space="preserve"> </w:t>
      </w:r>
      <w:r w:rsidR="00CA2AB8" w:rsidRPr="005C1239">
        <w:rPr>
          <w:rFonts w:ascii="Times New Roman" w:hAnsi="Times New Roman" w:cs="Times New Roman"/>
          <w:sz w:val="28"/>
          <w:szCs w:val="28"/>
        </w:rPr>
        <w:t>район</w:t>
      </w:r>
      <w:r w:rsidR="00AD66A4" w:rsidRPr="005C1239">
        <w:rPr>
          <w:rFonts w:ascii="Times New Roman" w:hAnsi="Times New Roman" w:cs="Times New Roman"/>
          <w:sz w:val="28"/>
          <w:szCs w:val="28"/>
        </w:rPr>
        <w:t xml:space="preserve"> "Солнцевский район" Курской области</w:t>
      </w:r>
      <w:r w:rsidRPr="005C1239">
        <w:rPr>
          <w:rFonts w:ascii="Times New Roman" w:hAnsi="Times New Roman" w:cs="Times New Roman"/>
          <w:sz w:val="28"/>
          <w:szCs w:val="28"/>
        </w:rPr>
        <w:t>, именуемый в</w:t>
      </w:r>
      <w:proofErr w:type="gramEnd"/>
      <w:r w:rsidRPr="005C12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1239">
        <w:rPr>
          <w:rFonts w:ascii="Times New Roman" w:hAnsi="Times New Roman" w:cs="Times New Roman"/>
          <w:sz w:val="28"/>
          <w:szCs w:val="28"/>
        </w:rPr>
        <w:t>дальнейшем "Муниципальный район"</w:t>
      </w:r>
      <w:r w:rsidR="00CA2AB8" w:rsidRPr="005C1239">
        <w:rPr>
          <w:rFonts w:ascii="Times New Roman" w:hAnsi="Times New Roman" w:cs="Times New Roman"/>
          <w:sz w:val="28"/>
          <w:szCs w:val="28"/>
        </w:rPr>
        <w:t xml:space="preserve">, в лице Главы  </w:t>
      </w:r>
      <w:r w:rsidR="00AD66A4" w:rsidRPr="005C1239">
        <w:rPr>
          <w:rFonts w:ascii="Times New Roman" w:hAnsi="Times New Roman" w:cs="Times New Roman"/>
          <w:sz w:val="28"/>
          <w:szCs w:val="28"/>
        </w:rPr>
        <w:t>Солнцевского района Курской области Енютина Геннадия Дмитриевича</w:t>
      </w:r>
      <w:r w:rsidR="00CA2AB8" w:rsidRPr="005C1239">
        <w:rPr>
          <w:rFonts w:ascii="Times New Roman" w:hAnsi="Times New Roman" w:cs="Times New Roman"/>
          <w:sz w:val="28"/>
          <w:szCs w:val="28"/>
        </w:rPr>
        <w:t>,</w:t>
      </w:r>
      <w:r w:rsidR="00C47B2C" w:rsidRPr="005C1239">
        <w:rPr>
          <w:rFonts w:ascii="Times New Roman" w:hAnsi="Times New Roman" w:cs="Times New Roman"/>
          <w:sz w:val="28"/>
          <w:szCs w:val="28"/>
        </w:rPr>
        <w:t xml:space="preserve"> действующего на основании Устава муниципального района "Солнцевский район" Курской области, утвержденного решением Представительного Собрания Солнцевского района Курской области от 07.12.2005 г. №6</w:t>
      </w:r>
      <w:r w:rsidR="00B33BF3" w:rsidRPr="005C1239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C47B2C" w:rsidRPr="005C1239">
        <w:rPr>
          <w:rFonts w:ascii="Times New Roman" w:hAnsi="Times New Roman" w:cs="Times New Roman"/>
          <w:sz w:val="28"/>
          <w:szCs w:val="28"/>
        </w:rPr>
        <w:t>,</w:t>
      </w:r>
      <w:r w:rsidR="00CA2AB8" w:rsidRPr="005C1239">
        <w:rPr>
          <w:rFonts w:ascii="Times New Roman" w:hAnsi="Times New Roman" w:cs="Times New Roman"/>
          <w:sz w:val="28"/>
          <w:szCs w:val="28"/>
        </w:rPr>
        <w:t xml:space="preserve"> с другой стороны, руководствуясь </w:t>
      </w:r>
      <w:hyperlink r:id="rId7" w:history="1">
        <w:r w:rsidR="00CA2AB8" w:rsidRPr="005C1239">
          <w:rPr>
            <w:rFonts w:ascii="Times New Roman" w:hAnsi="Times New Roman" w:cs="Times New Roman"/>
            <w:bCs/>
            <w:sz w:val="28"/>
            <w:szCs w:val="28"/>
          </w:rPr>
          <w:t>статьей 15</w:t>
        </w:r>
      </w:hyperlink>
      <w:r w:rsidR="00CA2AB8" w:rsidRPr="005C1239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 г. 131-ФЗ «Об общих принципах организации местного самоуправления в Российской Федерации»,</w:t>
      </w:r>
      <w:r w:rsidR="00AD66A4" w:rsidRPr="005C1239">
        <w:rPr>
          <w:rFonts w:ascii="Times New Roman" w:hAnsi="Times New Roman" w:cs="Times New Roman"/>
          <w:sz w:val="28"/>
          <w:szCs w:val="28"/>
        </w:rPr>
        <w:t xml:space="preserve"> Бюджетным кодексом</w:t>
      </w:r>
      <w:proofErr w:type="gramEnd"/>
      <w:r w:rsidR="00AD66A4" w:rsidRPr="005C123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CA2AB8" w:rsidRPr="005C1239">
        <w:rPr>
          <w:rFonts w:ascii="Times New Roman" w:hAnsi="Times New Roman" w:cs="Times New Roman"/>
          <w:sz w:val="28"/>
          <w:szCs w:val="28"/>
        </w:rPr>
        <w:t xml:space="preserve"> заключили настоящее Соглашение о нижеследующем.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sub_1100"/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Предмет Соглашения</w:t>
      </w:r>
      <w:bookmarkEnd w:id="0"/>
    </w:p>
    <w:p w:rsidR="00CA2AB8" w:rsidRPr="005C1239" w:rsidRDefault="00CA2AB8" w:rsidP="005C1239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bookmarkStart w:id="1" w:name="sub_1011"/>
      <w:r w:rsidRPr="005C12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 Поселение передает Муниципальному району осуществление части своих </w:t>
      </w:r>
      <w:r w:rsidR="00F550E2" w:rsidRPr="005C12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бюджетных </w:t>
      </w:r>
      <w:r w:rsidRPr="005C12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полномочий по вопросам </w:t>
      </w:r>
      <w:r w:rsidR="00FD5E5B" w:rsidRPr="005C1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составления</w:t>
      </w:r>
      <w:r w:rsidRPr="005C1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356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проекта </w:t>
      </w:r>
      <w:r w:rsidRPr="005C1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бюджета поселения, исполнени</w:t>
      </w:r>
      <w:r w:rsidR="00C96EF5" w:rsidRPr="005C1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5C1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бюджета поселения, осуществления </w:t>
      </w:r>
      <w:proofErr w:type="gramStart"/>
      <w:r w:rsidRPr="005C1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контроля за</w:t>
      </w:r>
      <w:proofErr w:type="gramEnd"/>
      <w:r w:rsidRPr="005C1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его исполнением, составления отчета об исполнении бюджета поселения</w:t>
      </w:r>
      <w:r w:rsidR="00F550E2" w:rsidRPr="005C1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(далее  – полномочия)</w:t>
      </w:r>
      <w:r w:rsidRPr="005C123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CA2AB8" w:rsidRPr="005C1239" w:rsidRDefault="00CA2AB8" w:rsidP="005C1239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1.2 Осуществление полномочий по вопросам </w:t>
      </w:r>
      <w:r w:rsidR="00FD5E5B" w:rsidRPr="005C1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составления</w:t>
      </w:r>
      <w:r w:rsidR="009356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проекта</w:t>
      </w:r>
      <w:r w:rsidRPr="005C1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бюджета поселения, исполнени</w:t>
      </w:r>
      <w:r w:rsidR="005F0995" w:rsidRPr="005C1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5C1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бюджета поселения, осуществления </w:t>
      </w:r>
      <w:proofErr w:type="gramStart"/>
      <w:r w:rsidRPr="005C1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контроля за</w:t>
      </w:r>
      <w:proofErr w:type="gramEnd"/>
      <w:r w:rsidRPr="005C1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его исполнением, составления отчета об исполнении бюджета поселения</w:t>
      </w:r>
      <w:r w:rsidRPr="005C123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возлагается на </w:t>
      </w:r>
      <w:r w:rsidR="005F0995" w:rsidRPr="005C123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Управление финансов Администрации Солнцевского района Курской области</w:t>
      </w:r>
      <w:r w:rsidRPr="005C123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расположенное по адресу: </w:t>
      </w:r>
      <w:r w:rsidR="0056185B" w:rsidRPr="005C1239">
        <w:rPr>
          <w:rFonts w:ascii="Times New Roman" w:hAnsi="Times New Roman"/>
          <w:sz w:val="28"/>
          <w:szCs w:val="28"/>
        </w:rPr>
        <w:t>Курская область, Солнцевский район, п. Солнцево, ул. Ленина 44.</w:t>
      </w:r>
    </w:p>
    <w:p w:rsidR="002B736B" w:rsidRPr="005C1239" w:rsidRDefault="002B736B" w:rsidP="005C1239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A2AB8" w:rsidRPr="005C1239" w:rsidRDefault="00CA2AB8" w:rsidP="005C12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2" w:name="sub_1300"/>
      <w:bookmarkStart w:id="3" w:name="sub_1200"/>
      <w:bookmarkEnd w:id="1"/>
      <w:r w:rsidRPr="005C1239">
        <w:rPr>
          <w:rFonts w:ascii="Times New Roman" w:hAnsi="Times New Roman"/>
          <w:b/>
          <w:sz w:val="28"/>
          <w:szCs w:val="28"/>
        </w:rPr>
        <w:t>2. Права и обязанности Поселения при осуществлении</w:t>
      </w:r>
    </w:p>
    <w:p w:rsidR="00CA2AB8" w:rsidRPr="005C1239" w:rsidRDefault="00CA2AB8" w:rsidP="005C12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C1239">
        <w:rPr>
          <w:rFonts w:ascii="Times New Roman" w:hAnsi="Times New Roman"/>
          <w:b/>
          <w:sz w:val="28"/>
          <w:szCs w:val="28"/>
        </w:rPr>
        <w:t>Муниципальным районом переданной части полномочий</w:t>
      </w:r>
      <w:bookmarkEnd w:id="2"/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sub_1013"/>
      <w:r w:rsidRPr="005C1239">
        <w:rPr>
          <w:rFonts w:ascii="Times New Roman" w:hAnsi="Times New Roman" w:cs="Times New Roman"/>
          <w:color w:val="000000"/>
          <w:sz w:val="28"/>
          <w:szCs w:val="28"/>
        </w:rPr>
        <w:t>2.1. Поселение при осуществлении Муниципальным районом переданных полномочий вправе: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 xml:space="preserve">1) издавать в пределах своей компетенции нормативные правовые акты по вопросам осуществления Муниципальным районом переданной части </w:t>
      </w:r>
      <w:r w:rsidR="005A6934" w:rsidRPr="005C1239">
        <w:rPr>
          <w:color w:val="000000"/>
          <w:sz w:val="28"/>
          <w:szCs w:val="28"/>
        </w:rPr>
        <w:t xml:space="preserve">бюджетных </w:t>
      </w:r>
      <w:r w:rsidRPr="005C1239">
        <w:rPr>
          <w:color w:val="000000"/>
          <w:sz w:val="28"/>
          <w:szCs w:val="28"/>
        </w:rPr>
        <w:t>полномочий;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 xml:space="preserve">2) запрашивать и получать в установленном порядке от Муниципального района необходимые материалы и информацию, связанные с осуществлением им переданной части </w:t>
      </w:r>
      <w:r w:rsidR="00BF11C1" w:rsidRPr="005C1239">
        <w:rPr>
          <w:color w:val="000000"/>
          <w:sz w:val="28"/>
          <w:szCs w:val="28"/>
        </w:rPr>
        <w:t xml:space="preserve">бюджетных </w:t>
      </w:r>
      <w:r w:rsidRPr="005C1239">
        <w:rPr>
          <w:color w:val="000000"/>
          <w:sz w:val="28"/>
          <w:szCs w:val="28"/>
        </w:rPr>
        <w:t>полномочий, а также с использованием предоставленных на эти цели финансовых средств.</w:t>
      </w:r>
    </w:p>
    <w:p w:rsidR="00CA2AB8" w:rsidRPr="005C1239" w:rsidRDefault="00CA2AB8" w:rsidP="005C1239">
      <w:pPr>
        <w:pStyle w:val="1"/>
        <w:shd w:val="clear" w:color="auto" w:fill="auto"/>
        <w:tabs>
          <w:tab w:val="left" w:pos="1360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2.2. Поселение </w:t>
      </w:r>
      <w:r w:rsidRPr="005C1239">
        <w:rPr>
          <w:rFonts w:ascii="Times New Roman" w:hAnsi="Times New Roman" w:cs="Times New Roman"/>
          <w:sz w:val="28"/>
          <w:szCs w:val="28"/>
        </w:rPr>
        <w:t>при осуществлении Муниципальным районом переданн</w:t>
      </w:r>
      <w:r w:rsidR="008B5F11" w:rsidRPr="005C1239">
        <w:rPr>
          <w:rFonts w:ascii="Times New Roman" w:hAnsi="Times New Roman" w:cs="Times New Roman"/>
          <w:sz w:val="28"/>
          <w:szCs w:val="28"/>
        </w:rPr>
        <w:t>ых</w:t>
      </w:r>
      <w:r w:rsidRPr="005C1239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обязано: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 xml:space="preserve">1) обеспечивать передачу Муниципальному району финансовых средств, необходимых для осуществления переданной части </w:t>
      </w:r>
      <w:r w:rsidR="00BF11C1" w:rsidRPr="005C1239">
        <w:rPr>
          <w:color w:val="000000"/>
          <w:sz w:val="28"/>
          <w:szCs w:val="28"/>
        </w:rPr>
        <w:t xml:space="preserve">бюджетных </w:t>
      </w:r>
      <w:r w:rsidRPr="005C1239">
        <w:rPr>
          <w:color w:val="000000"/>
          <w:sz w:val="28"/>
          <w:szCs w:val="28"/>
        </w:rPr>
        <w:t>полномочий;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 xml:space="preserve">2) осуществлять </w:t>
      </w:r>
      <w:proofErr w:type="gramStart"/>
      <w:r w:rsidRPr="005C1239">
        <w:rPr>
          <w:color w:val="000000"/>
          <w:sz w:val="28"/>
          <w:szCs w:val="28"/>
        </w:rPr>
        <w:t>контроль за</w:t>
      </w:r>
      <w:proofErr w:type="gramEnd"/>
      <w:r w:rsidRPr="005C1239">
        <w:rPr>
          <w:color w:val="000000"/>
          <w:sz w:val="28"/>
          <w:szCs w:val="28"/>
        </w:rPr>
        <w:t xml:space="preserve"> исполнением Муниципальным районом переданной части  </w:t>
      </w:r>
      <w:r w:rsidR="007222DD" w:rsidRPr="005C1239">
        <w:rPr>
          <w:color w:val="000000"/>
          <w:sz w:val="28"/>
          <w:szCs w:val="28"/>
        </w:rPr>
        <w:t xml:space="preserve">бюджетных </w:t>
      </w:r>
      <w:r w:rsidRPr="005C1239">
        <w:rPr>
          <w:color w:val="000000"/>
          <w:sz w:val="28"/>
          <w:szCs w:val="28"/>
        </w:rPr>
        <w:t>полномочий, а также за использованием предоставленных на эти цели финансовых средств и материальных ресурсов;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 xml:space="preserve">3) оказывать консультативную и методическую помощь Муниципальному району в его деятельности по осуществлению </w:t>
      </w:r>
      <w:r w:rsidR="00FE265B" w:rsidRPr="005C1239">
        <w:rPr>
          <w:color w:val="000000"/>
          <w:sz w:val="28"/>
          <w:szCs w:val="28"/>
        </w:rPr>
        <w:t xml:space="preserve">части </w:t>
      </w:r>
      <w:r w:rsidRPr="005C1239">
        <w:rPr>
          <w:color w:val="000000"/>
          <w:sz w:val="28"/>
          <w:szCs w:val="28"/>
        </w:rPr>
        <w:t>переданных полномочий.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bookmarkEnd w:id="4"/>
    <w:p w:rsidR="00CA2AB8" w:rsidRPr="005C1239" w:rsidRDefault="00CA2AB8" w:rsidP="005C123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Права и обязанности Муниципального района при осуществлении переданной части полномочий</w:t>
      </w:r>
      <w:bookmarkEnd w:id="3"/>
    </w:p>
    <w:p w:rsidR="00293FD5" w:rsidRPr="005C1239" w:rsidRDefault="00293FD5" w:rsidP="005C1239">
      <w:pPr>
        <w:widowControl w:val="0"/>
        <w:autoSpaceDE w:val="0"/>
        <w:autoSpaceDN w:val="0"/>
        <w:adjustRightInd w:val="0"/>
        <w:spacing w:after="0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sub_1021"/>
      <w:r w:rsidRPr="005C1239">
        <w:rPr>
          <w:rFonts w:ascii="Times New Roman" w:hAnsi="Times New Roman" w:cs="Times New Roman"/>
          <w:color w:val="000000"/>
          <w:sz w:val="28"/>
          <w:szCs w:val="28"/>
        </w:rPr>
        <w:t>3.1. Муниципальный район при осуществлении переданн</w:t>
      </w:r>
      <w:r w:rsidR="000F7F7A" w:rsidRPr="005C1239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 полномочий вправе: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>1) самостоятельно организовывать деятельность по осуществлению переданной части</w:t>
      </w:r>
      <w:r w:rsidR="00FE265B" w:rsidRPr="005C1239">
        <w:rPr>
          <w:color w:val="000000"/>
          <w:sz w:val="28"/>
          <w:szCs w:val="28"/>
        </w:rPr>
        <w:t xml:space="preserve"> бюджетных</w:t>
      </w:r>
      <w:r w:rsidRPr="005C1239">
        <w:rPr>
          <w:color w:val="000000"/>
          <w:sz w:val="28"/>
          <w:szCs w:val="28"/>
        </w:rPr>
        <w:t xml:space="preserve"> полномочий;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 xml:space="preserve">2) на финансовое обеспечение переданной части полномочий за счет предоставляемых </w:t>
      </w:r>
      <w:r w:rsidR="00793053" w:rsidRPr="005C1239">
        <w:rPr>
          <w:color w:val="000000"/>
          <w:sz w:val="28"/>
          <w:szCs w:val="28"/>
        </w:rPr>
        <w:t>муниципальному району "Солнцевский район" Курской области</w:t>
      </w:r>
      <w:r w:rsidRPr="005C1239">
        <w:rPr>
          <w:color w:val="000000"/>
          <w:sz w:val="28"/>
          <w:szCs w:val="28"/>
        </w:rPr>
        <w:t xml:space="preserve"> иных межбюджетных трансфертов из бюджета поселения;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 xml:space="preserve">3) на обеспечение осуществления переданной части </w:t>
      </w:r>
      <w:r w:rsidR="00147633" w:rsidRPr="005C1239">
        <w:rPr>
          <w:color w:val="000000"/>
          <w:sz w:val="28"/>
          <w:szCs w:val="28"/>
        </w:rPr>
        <w:t xml:space="preserve">бюджетных </w:t>
      </w:r>
      <w:r w:rsidRPr="005C1239">
        <w:rPr>
          <w:color w:val="000000"/>
          <w:sz w:val="28"/>
          <w:szCs w:val="28"/>
        </w:rPr>
        <w:t>полномочий необходимыми материальными ресурсами;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>4) принимать муниципальные правовые акты по вопросам осуществления переданных полномочий;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 xml:space="preserve">5) дополнительно использовать собственные финансовые средства и материальные ресурсы для осуществления переданной части </w:t>
      </w:r>
      <w:r w:rsidR="00147633" w:rsidRPr="005C1239">
        <w:rPr>
          <w:color w:val="000000"/>
          <w:sz w:val="28"/>
          <w:szCs w:val="28"/>
        </w:rPr>
        <w:t xml:space="preserve">бюджетных </w:t>
      </w:r>
      <w:r w:rsidRPr="005C1239">
        <w:rPr>
          <w:color w:val="000000"/>
          <w:sz w:val="28"/>
          <w:szCs w:val="28"/>
        </w:rPr>
        <w:t>полномочий;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 xml:space="preserve">6) вносить предложения по совершенствованию деятельности, связанной с осуществлением переданной части </w:t>
      </w:r>
      <w:r w:rsidR="00147633" w:rsidRPr="005C1239">
        <w:rPr>
          <w:color w:val="000000"/>
          <w:sz w:val="28"/>
          <w:szCs w:val="28"/>
        </w:rPr>
        <w:t xml:space="preserve">бюджетных </w:t>
      </w:r>
      <w:r w:rsidRPr="005C1239">
        <w:rPr>
          <w:color w:val="000000"/>
          <w:sz w:val="28"/>
          <w:szCs w:val="28"/>
        </w:rPr>
        <w:t>полномочий (</w:t>
      </w:r>
      <w:r w:rsidRPr="005C1239">
        <w:rPr>
          <w:color w:val="000000"/>
          <w:sz w:val="28"/>
          <w:szCs w:val="28"/>
          <w:shd w:val="clear" w:color="auto" w:fill="FFFFFF"/>
        </w:rPr>
        <w:t xml:space="preserve">Поселение в срок до семи календарных дней со дня получения указанных </w:t>
      </w:r>
      <w:r w:rsidRPr="005C1239">
        <w:rPr>
          <w:color w:val="000000"/>
          <w:sz w:val="28"/>
          <w:szCs w:val="28"/>
        </w:rPr>
        <w:t>предложений</w:t>
      </w:r>
      <w:r w:rsidRPr="005C1239">
        <w:rPr>
          <w:color w:val="000000"/>
          <w:sz w:val="28"/>
          <w:szCs w:val="28"/>
          <w:shd w:val="clear" w:color="auto" w:fill="FFFFFF"/>
        </w:rPr>
        <w:t xml:space="preserve"> информирует Муниципальный район о результатах рассмотрения - об учете или нецелесообразности учета указанных </w:t>
      </w:r>
      <w:r w:rsidRPr="005C1239">
        <w:rPr>
          <w:color w:val="000000"/>
          <w:sz w:val="28"/>
          <w:szCs w:val="28"/>
        </w:rPr>
        <w:t>предложений</w:t>
      </w:r>
      <w:r w:rsidRPr="005C1239">
        <w:rPr>
          <w:color w:val="000000"/>
          <w:sz w:val="28"/>
          <w:szCs w:val="28"/>
          <w:shd w:val="clear" w:color="auto" w:fill="FFFFFF"/>
        </w:rPr>
        <w:t>)</w:t>
      </w:r>
      <w:r w:rsidRPr="005C1239">
        <w:rPr>
          <w:color w:val="000000"/>
          <w:sz w:val="28"/>
          <w:szCs w:val="28"/>
        </w:rPr>
        <w:t>;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 xml:space="preserve">7) получать разъяснения и методическую помощь от Поселения  по вопросам осуществления переданной части  </w:t>
      </w:r>
      <w:r w:rsidR="00147633" w:rsidRPr="005C1239">
        <w:rPr>
          <w:color w:val="000000"/>
          <w:sz w:val="28"/>
          <w:szCs w:val="28"/>
        </w:rPr>
        <w:t xml:space="preserve">бюджетных </w:t>
      </w:r>
      <w:r w:rsidRPr="005C1239">
        <w:rPr>
          <w:color w:val="000000"/>
          <w:sz w:val="28"/>
          <w:szCs w:val="28"/>
        </w:rPr>
        <w:t xml:space="preserve">полномочий </w:t>
      </w:r>
      <w:r w:rsidRPr="005C1239">
        <w:rPr>
          <w:color w:val="000000"/>
          <w:sz w:val="28"/>
          <w:szCs w:val="28"/>
          <w:shd w:val="clear" w:color="auto" w:fill="FFFFFF"/>
        </w:rPr>
        <w:t>(Поселение в срок до семи календарных дней со дня получения запроса на разъяснение в письменном виде информирует Муниципальный район)</w:t>
      </w:r>
      <w:r w:rsidRPr="005C1239">
        <w:rPr>
          <w:color w:val="000000"/>
          <w:sz w:val="28"/>
          <w:szCs w:val="28"/>
        </w:rPr>
        <w:t>.</w:t>
      </w:r>
    </w:p>
    <w:bookmarkEnd w:id="5"/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>3.2. Муниципальный район при осуществлении переданн</w:t>
      </w:r>
      <w:r w:rsidR="00147633" w:rsidRPr="005C1239">
        <w:rPr>
          <w:color w:val="000000"/>
          <w:sz w:val="28"/>
          <w:szCs w:val="28"/>
        </w:rPr>
        <w:t>ых</w:t>
      </w:r>
      <w:r w:rsidRPr="005C1239">
        <w:rPr>
          <w:color w:val="000000"/>
          <w:sz w:val="28"/>
          <w:szCs w:val="28"/>
        </w:rPr>
        <w:t xml:space="preserve">  полномочий обязан: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 xml:space="preserve">1) осуществлять переданную часть </w:t>
      </w:r>
      <w:r w:rsidR="00147633" w:rsidRPr="005C1239">
        <w:rPr>
          <w:color w:val="000000"/>
          <w:sz w:val="28"/>
          <w:szCs w:val="28"/>
        </w:rPr>
        <w:t xml:space="preserve">бюджетных </w:t>
      </w:r>
      <w:r w:rsidRPr="005C1239">
        <w:rPr>
          <w:color w:val="000000"/>
          <w:sz w:val="28"/>
          <w:szCs w:val="28"/>
        </w:rPr>
        <w:t xml:space="preserve">полномочий в соответствии с законодательством Российской Федерации,  законодательством </w:t>
      </w:r>
      <w:r w:rsidR="00333A31" w:rsidRPr="005C1239">
        <w:rPr>
          <w:color w:val="000000"/>
          <w:sz w:val="28"/>
          <w:szCs w:val="28"/>
        </w:rPr>
        <w:t>Курской области</w:t>
      </w:r>
      <w:r w:rsidRPr="005C1239">
        <w:rPr>
          <w:color w:val="000000"/>
          <w:sz w:val="28"/>
          <w:szCs w:val="28"/>
        </w:rPr>
        <w:t>, правовыми актами органов местного самоуправления муниципального района и Поселения;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>2) обеспечивать целевое, эффективное и рациональное использование материальных ресурсов и финансовых средств, выделенных из бюджета Поселения на осуществление переданн</w:t>
      </w:r>
      <w:r w:rsidR="00147633" w:rsidRPr="005C1239">
        <w:rPr>
          <w:color w:val="000000"/>
          <w:sz w:val="28"/>
          <w:szCs w:val="28"/>
        </w:rPr>
        <w:t>ых</w:t>
      </w:r>
      <w:r w:rsidRPr="005C1239">
        <w:rPr>
          <w:color w:val="000000"/>
          <w:sz w:val="28"/>
          <w:szCs w:val="28"/>
        </w:rPr>
        <w:t xml:space="preserve"> полномочий;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>3) представлять Поселению необходимые документы и информацию, связанные с осуществлением переданн</w:t>
      </w:r>
      <w:r w:rsidR="00147633" w:rsidRPr="005C1239">
        <w:rPr>
          <w:color w:val="000000"/>
          <w:sz w:val="28"/>
          <w:szCs w:val="28"/>
        </w:rPr>
        <w:t>ых</w:t>
      </w:r>
      <w:r w:rsidRPr="005C1239">
        <w:rPr>
          <w:color w:val="000000"/>
          <w:sz w:val="28"/>
          <w:szCs w:val="28"/>
        </w:rPr>
        <w:t xml:space="preserve">  полномочий, а также с использованием выделенных на эти цели финансовых средств;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>4) в случае прекращения осуществления переданн</w:t>
      </w:r>
      <w:r w:rsidR="00147633" w:rsidRPr="005C1239">
        <w:rPr>
          <w:color w:val="000000"/>
          <w:sz w:val="28"/>
          <w:szCs w:val="28"/>
        </w:rPr>
        <w:t>ых</w:t>
      </w:r>
      <w:r w:rsidRPr="005C1239">
        <w:rPr>
          <w:color w:val="000000"/>
          <w:sz w:val="28"/>
          <w:szCs w:val="28"/>
        </w:rPr>
        <w:t xml:space="preserve">  полномочий возвратить неиспользованные финансовые средства и материальные ресурсы.</w:t>
      </w:r>
    </w:p>
    <w:p w:rsidR="00293FD5" w:rsidRPr="005C1239" w:rsidRDefault="00293FD5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CA2AB8" w:rsidRPr="005C1239" w:rsidRDefault="00CA2AB8" w:rsidP="005C123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6" w:name="sub_1400"/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Финансовые средства, необходимые для осуществления переданной части </w:t>
      </w:r>
      <w:r w:rsidR="00D86F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бюджетных </w:t>
      </w:r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полномочий</w:t>
      </w:r>
      <w:bookmarkEnd w:id="6"/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sub_1041"/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bookmarkStart w:id="8" w:name="sub_1042"/>
      <w:bookmarkEnd w:id="7"/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Финансовое обеспечение переданной Муниципальному району части </w:t>
      </w:r>
      <w:r w:rsidR="00147633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бюджетных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полномочий по решению вопросов местного значения осуществляется за счет</w:t>
      </w:r>
      <w:r w:rsidR="00EA3EF3" w:rsidRPr="005C123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представляемых бюджету муниципального района</w:t>
      </w:r>
      <w:r w:rsidR="007914A6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"Солнцевский район" Курской области</w:t>
      </w:r>
      <w:r w:rsidR="00EA3EF3" w:rsidRPr="005C123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межбюджетных трансфертов в виде иных межбюджетных трансфертов из бюджета Поселения в соответствии с </w:t>
      </w:r>
      <w:hyperlink r:id="rId8" w:history="1">
        <w:r w:rsidRPr="005C1239">
          <w:rPr>
            <w:rFonts w:ascii="Times New Roman" w:hAnsi="Times New Roman" w:cs="Times New Roman"/>
            <w:bCs/>
            <w:color w:val="000000"/>
            <w:sz w:val="28"/>
            <w:szCs w:val="28"/>
          </w:rPr>
          <w:t>Бюджетным кодексом</w:t>
        </w:r>
      </w:hyperlink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</w:t>
      </w:r>
      <w:bookmarkStart w:id="9" w:name="sub_552"/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пункту 4.3 настоящего Соглашения. 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4.2. Объем иных межбюджетных трансфертов, предоставляемых бюджету Муниципального района для осуществления переданных полномочий, устанавливается решением </w:t>
      </w:r>
      <w:r w:rsidR="007914A6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Собрания депутатов </w:t>
      </w:r>
      <w:r w:rsidR="001D5186">
        <w:rPr>
          <w:rFonts w:ascii="Times New Roman" w:hAnsi="Times New Roman" w:cs="Times New Roman"/>
          <w:color w:val="000000"/>
          <w:sz w:val="28"/>
          <w:szCs w:val="28"/>
        </w:rPr>
        <w:t>Ивановского</w:t>
      </w:r>
      <w:r w:rsidR="007914A6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Солнцевского района Курской области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о бюджете </w:t>
      </w:r>
      <w:r w:rsidR="007914A6" w:rsidRPr="005C123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"</w:t>
      </w:r>
      <w:r w:rsidR="001D5186">
        <w:rPr>
          <w:rFonts w:ascii="Times New Roman" w:hAnsi="Times New Roman" w:cs="Times New Roman"/>
          <w:color w:val="000000"/>
          <w:sz w:val="28"/>
          <w:szCs w:val="28"/>
        </w:rPr>
        <w:t>Ивановский</w:t>
      </w:r>
      <w:r w:rsidR="007914A6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сельсовет" Солнцевского района Курской области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на очередной финансовый год</w:t>
      </w:r>
      <w:r w:rsidR="007914A6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CD698F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914A6" w:rsidRPr="005C1239">
        <w:rPr>
          <w:rFonts w:ascii="Times New Roman" w:hAnsi="Times New Roman" w:cs="Times New Roman"/>
          <w:color w:val="000000"/>
          <w:sz w:val="28"/>
          <w:szCs w:val="28"/>
        </w:rPr>
        <w:t>плановый период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9"/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Объем принимаемых иных межбюджетных трансфертов, предоставляемых бюджету </w:t>
      </w:r>
      <w:r w:rsidR="00CD698F" w:rsidRPr="005C1239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"Солнцевский район" Курской области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для осуществления переданных полномочий, устанавливается решением </w:t>
      </w:r>
      <w:r w:rsidR="00CD698F" w:rsidRPr="005C1239">
        <w:rPr>
          <w:rFonts w:ascii="Times New Roman" w:hAnsi="Times New Roman" w:cs="Times New Roman"/>
          <w:color w:val="000000"/>
          <w:sz w:val="28"/>
          <w:szCs w:val="28"/>
        </w:rPr>
        <w:t>Представительного Собрания Солнцевского района Курской области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о бюджете</w:t>
      </w:r>
      <w:r w:rsidR="00CD698F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"Солнцевский район" Курской области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на очередной финансовый год</w:t>
      </w:r>
      <w:r w:rsidR="00CD698F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и на плановый период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sub_553"/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4.3. </w:t>
      </w:r>
      <w:proofErr w:type="gramStart"/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Расчет объема иных межбюджетных трансфертов, предоставляемых бюджету </w:t>
      </w:r>
      <w:r w:rsidR="00FF5C8B" w:rsidRPr="005C1239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"Солнцевский район" Курской области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 для осуществления переданной части </w:t>
      </w:r>
      <w:r w:rsidR="00147633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бюджетных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полномочий, производится в соответствии </w:t>
      </w:r>
      <w:r w:rsidR="00286E19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методикой расчета объема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иных межбюджетных трансфертов</w:t>
      </w:r>
      <w:r w:rsidR="00820D55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из бюджета муниципального образования "</w:t>
      </w:r>
      <w:r w:rsidR="001D5186">
        <w:rPr>
          <w:rFonts w:ascii="Times New Roman" w:hAnsi="Times New Roman" w:cs="Times New Roman"/>
          <w:color w:val="000000"/>
          <w:sz w:val="28"/>
          <w:szCs w:val="28"/>
        </w:rPr>
        <w:t>Ивановский</w:t>
      </w:r>
      <w:r w:rsidR="00820D55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сельсовет" Солнцевского района Курской области  </w:t>
      </w:r>
      <w:r w:rsidR="004566E1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бюджету муниципального района "Солнцевский район" Курской области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hyperlink w:anchor="sub_100" w:history="1">
        <w:r w:rsidRPr="005C1239">
          <w:rPr>
            <w:rFonts w:ascii="Times New Roman" w:hAnsi="Times New Roman" w:cs="Times New Roman"/>
            <w:bCs/>
            <w:color w:val="000000"/>
            <w:sz w:val="28"/>
            <w:szCs w:val="28"/>
          </w:rPr>
          <w:t>приложению</w:t>
        </w:r>
      </w:hyperlink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1 к настоящему Соглашению.</w:t>
      </w:r>
      <w:proofErr w:type="gramEnd"/>
    </w:p>
    <w:p w:rsidR="00E967DC" w:rsidRPr="005C1239" w:rsidRDefault="00E967DC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Размер </w:t>
      </w:r>
      <w:r w:rsidR="00F579C2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иных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межбюджетных трансфертов, направляемых на осуществление переданной части </w:t>
      </w:r>
      <w:r w:rsidR="00147633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бюджетных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полномочий, устанавливается в размере</w:t>
      </w:r>
      <w:proofErr w:type="gramStart"/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_______(______) </w:t>
      </w:r>
      <w:proofErr w:type="gramEnd"/>
      <w:r w:rsidRPr="005C1239">
        <w:rPr>
          <w:rFonts w:ascii="Times New Roman" w:hAnsi="Times New Roman" w:cs="Times New Roman"/>
          <w:color w:val="000000"/>
          <w:sz w:val="28"/>
          <w:szCs w:val="28"/>
        </w:rPr>
        <w:t>руб. на период, указанный в разделе 7 настоящего Соглашения.</w:t>
      </w:r>
    </w:p>
    <w:p w:rsidR="00693FEA" w:rsidRPr="00693FEA" w:rsidRDefault="00F579C2" w:rsidP="00EC21B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>4.4. Иные межбюджетные трансферты перечисляются из бюджета муниципального образования "</w:t>
      </w:r>
      <w:r w:rsidR="001D5186">
        <w:rPr>
          <w:rFonts w:ascii="Times New Roman" w:hAnsi="Times New Roman" w:cs="Times New Roman"/>
          <w:color w:val="000000"/>
          <w:sz w:val="28"/>
          <w:szCs w:val="28"/>
        </w:rPr>
        <w:t>Ивановский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сельсовет" Солнцевского района в бюджет муниципального района "Солнцевский район" Курской области</w:t>
      </w:r>
      <w:r w:rsidR="00A83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21BF">
        <w:rPr>
          <w:rFonts w:ascii="Times New Roman" w:hAnsi="Times New Roman" w:cs="Times New Roman"/>
          <w:color w:val="000000"/>
          <w:sz w:val="28"/>
          <w:szCs w:val="28"/>
        </w:rPr>
        <w:t xml:space="preserve">ежемесячно до 2 числа каждого месяца следующего за </w:t>
      </w:r>
      <w:proofErr w:type="gramStart"/>
      <w:r w:rsidR="00EC21BF">
        <w:rPr>
          <w:rFonts w:ascii="Times New Roman" w:hAnsi="Times New Roman" w:cs="Times New Roman"/>
          <w:color w:val="000000"/>
          <w:sz w:val="28"/>
          <w:szCs w:val="28"/>
        </w:rPr>
        <w:t>отчетным</w:t>
      </w:r>
      <w:proofErr w:type="gramEnd"/>
      <w:r w:rsidR="00EC21BF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графика перечисления иных межбюджетных трансфертов, согласно приложению 3 к настоящему Соглашению.</w:t>
      </w:r>
    </w:p>
    <w:p w:rsidR="004864E0" w:rsidRDefault="00EC21BF" w:rsidP="00693FE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Перечисление иных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межбюджетны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трансферт</w:t>
      </w:r>
      <w:r>
        <w:rPr>
          <w:rFonts w:ascii="Times New Roman" w:hAnsi="Times New Roman" w:cs="Times New Roman"/>
          <w:color w:val="000000"/>
          <w:sz w:val="28"/>
          <w:szCs w:val="28"/>
        </w:rPr>
        <w:t>ов осуществляется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3FEA" w:rsidRPr="00693FEA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следующим реквизитам:</w:t>
      </w:r>
    </w:p>
    <w:p w:rsidR="00AB2EED" w:rsidRPr="00593BCE" w:rsidRDefault="00AB2EED" w:rsidP="00AB2EED">
      <w:pPr>
        <w:pStyle w:val="a5"/>
        <w:rPr>
          <w:rFonts w:ascii="Times New Roman" w:hAnsi="Times New Roman"/>
          <w:sz w:val="28"/>
          <w:szCs w:val="28"/>
        </w:rPr>
      </w:pPr>
      <w:r w:rsidRPr="00593BCE">
        <w:rPr>
          <w:rFonts w:ascii="Times New Roman" w:hAnsi="Times New Roman"/>
          <w:sz w:val="28"/>
          <w:szCs w:val="28"/>
        </w:rPr>
        <w:t>Администрация Солнцевского  района</w:t>
      </w:r>
      <w:r w:rsidRPr="00593BCE">
        <w:rPr>
          <w:sz w:val="16"/>
          <w:szCs w:val="16"/>
        </w:rPr>
        <w:t xml:space="preserve"> </w:t>
      </w:r>
      <w:r w:rsidRPr="00593BCE">
        <w:rPr>
          <w:rFonts w:ascii="Times New Roman" w:hAnsi="Times New Roman"/>
          <w:sz w:val="28"/>
          <w:szCs w:val="28"/>
        </w:rPr>
        <w:t>Курской области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93BCE">
        <w:rPr>
          <w:rFonts w:ascii="Times New Roman" w:hAnsi="Times New Roman"/>
          <w:bCs/>
          <w:sz w:val="28"/>
          <w:szCs w:val="28"/>
        </w:rPr>
        <w:t>Юридический адрес: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306120 Курская  область, </w:t>
      </w:r>
      <w:r w:rsidRPr="00593BCE">
        <w:rPr>
          <w:rFonts w:ascii="Times New Roman" w:hAnsi="Times New Roman"/>
          <w:sz w:val="28"/>
          <w:szCs w:val="28"/>
        </w:rPr>
        <w:t>п</w:t>
      </w:r>
      <w:proofErr w:type="gramStart"/>
      <w:r w:rsidRPr="00593BCE">
        <w:rPr>
          <w:rFonts w:ascii="Times New Roman" w:hAnsi="Times New Roman"/>
          <w:sz w:val="28"/>
          <w:szCs w:val="28"/>
        </w:rPr>
        <w:t>.С</w:t>
      </w:r>
      <w:proofErr w:type="gramEnd"/>
      <w:r w:rsidRPr="00593BCE">
        <w:rPr>
          <w:rFonts w:ascii="Times New Roman" w:hAnsi="Times New Roman"/>
          <w:sz w:val="28"/>
          <w:szCs w:val="28"/>
        </w:rPr>
        <w:t>олнцево ул.Ленина</w:t>
      </w:r>
      <w:r>
        <w:rPr>
          <w:rFonts w:ascii="Times New Roman" w:hAnsi="Times New Roman"/>
          <w:sz w:val="28"/>
          <w:szCs w:val="28"/>
        </w:rPr>
        <w:t>, 44</w:t>
      </w:r>
    </w:p>
    <w:p w:rsidR="00AB2EED" w:rsidRPr="00F72AC2" w:rsidRDefault="00AB2EED" w:rsidP="00AB2EE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93BCE">
        <w:rPr>
          <w:rFonts w:ascii="Times New Roman" w:hAnsi="Times New Roman"/>
          <w:b/>
          <w:bCs/>
          <w:sz w:val="28"/>
          <w:szCs w:val="28"/>
        </w:rPr>
        <w:t xml:space="preserve">Банковские реквизиты:                                                                                                        </w:t>
      </w:r>
      <w:r>
        <w:rPr>
          <w:rFonts w:ascii="Times New Roman" w:hAnsi="Times New Roman"/>
          <w:sz w:val="27"/>
          <w:szCs w:val="27"/>
        </w:rPr>
        <w:t>БИК 013807906 Банк: ОТДЕЛЕНИЕ КУРСК  БАНКА</w:t>
      </w:r>
      <w:r w:rsidRPr="008C6585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РОССИИ//УФК </w:t>
      </w:r>
      <w:proofErr w:type="gramStart"/>
      <w:r>
        <w:rPr>
          <w:rFonts w:ascii="Times New Roman" w:hAnsi="Times New Roman"/>
          <w:sz w:val="27"/>
          <w:szCs w:val="27"/>
        </w:rPr>
        <w:t>ПО</w:t>
      </w:r>
      <w:proofErr w:type="gramEnd"/>
      <w:r>
        <w:rPr>
          <w:rFonts w:ascii="Times New Roman" w:hAnsi="Times New Roman"/>
          <w:sz w:val="27"/>
          <w:szCs w:val="27"/>
        </w:rPr>
        <w:t xml:space="preserve"> </w:t>
      </w:r>
    </w:p>
    <w:p w:rsidR="00AB2EED" w:rsidRPr="008C6585" w:rsidRDefault="00AB2EED" w:rsidP="00AB2E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КУРСКОЙ ОБЛАСТИ</w:t>
      </w:r>
      <w:r w:rsidRPr="008C6585">
        <w:rPr>
          <w:rFonts w:ascii="Times New Roman" w:hAnsi="Times New Roman"/>
          <w:sz w:val="27"/>
          <w:szCs w:val="27"/>
        </w:rPr>
        <w:t xml:space="preserve"> </w:t>
      </w:r>
      <w:proofErr w:type="gramStart"/>
      <w:r>
        <w:rPr>
          <w:rFonts w:ascii="Times New Roman" w:hAnsi="Times New Roman"/>
          <w:sz w:val="27"/>
          <w:szCs w:val="27"/>
        </w:rPr>
        <w:t>г</w:t>
      </w:r>
      <w:proofErr w:type="gramEnd"/>
      <w:r>
        <w:rPr>
          <w:rFonts w:ascii="Times New Roman" w:hAnsi="Times New Roman"/>
          <w:sz w:val="27"/>
          <w:szCs w:val="27"/>
        </w:rPr>
        <w:t>. Курск. Единый казначейский счет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7"/>
          <w:szCs w:val="27"/>
        </w:rPr>
        <w:t>40102810545370000038</w:t>
      </w:r>
    </w:p>
    <w:p w:rsidR="00AB2EED" w:rsidRDefault="00AB2EED" w:rsidP="00AB2E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Казначейский счет </w:t>
      </w:r>
      <w:r w:rsidRPr="008C65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7"/>
          <w:szCs w:val="27"/>
        </w:rPr>
        <w:t>03100643000000014400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7"/>
          <w:szCs w:val="27"/>
        </w:rPr>
        <w:t>л/с 04443028140 УФК по</w:t>
      </w:r>
      <w:r w:rsidRPr="008C6585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Курской области</w:t>
      </w:r>
      <w:r>
        <w:rPr>
          <w:rFonts w:ascii="Times New Roman" w:hAnsi="Times New Roman"/>
          <w:sz w:val="28"/>
          <w:szCs w:val="28"/>
        </w:rPr>
        <w:t xml:space="preserve"> (Управление финансов Администрации Солнцевского района Курской области) г. Курск </w:t>
      </w:r>
    </w:p>
    <w:p w:rsidR="00AB2EED" w:rsidRPr="00F72AC2" w:rsidRDefault="00AB2EED" w:rsidP="00AB2E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ИНН 4622902160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7"/>
          <w:szCs w:val="27"/>
        </w:rPr>
        <w:t>КПП 462201001</w:t>
      </w:r>
    </w:p>
    <w:p w:rsidR="00AB2EED" w:rsidRDefault="00AB2EED" w:rsidP="00AB2E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ОГРН 1064614000043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7"/>
          <w:szCs w:val="27"/>
        </w:rPr>
        <w:t>ОКТМО 38638151051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93FEA" w:rsidRDefault="00AB2EED" w:rsidP="00AB2EED">
      <w:pPr>
        <w:pStyle w:val="a5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КБК доходов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003 </w:t>
      </w:r>
      <w:r w:rsidRPr="00514665">
        <w:rPr>
          <w:rFonts w:ascii="Times New Roman" w:hAnsi="Times New Roman"/>
          <w:sz w:val="27"/>
          <w:szCs w:val="27"/>
        </w:rPr>
        <w:t>2 02 40014 05 0000 150</w:t>
      </w:r>
    </w:p>
    <w:p w:rsidR="00AB2EED" w:rsidRPr="00AB2EED" w:rsidRDefault="00AB2EED" w:rsidP="00AB2EED">
      <w:pPr>
        <w:pStyle w:val="a5"/>
        <w:rPr>
          <w:rFonts w:ascii="Times New Roman" w:hAnsi="Times New Roman"/>
          <w:sz w:val="28"/>
          <w:szCs w:val="28"/>
        </w:rPr>
      </w:pPr>
    </w:p>
    <w:p w:rsidR="00CA2AB8" w:rsidRPr="005C1239" w:rsidRDefault="00F579C2" w:rsidP="00693FE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sub_1044"/>
      <w:bookmarkEnd w:id="8"/>
      <w:bookmarkEnd w:id="10"/>
      <w:r w:rsidRPr="005C1239">
        <w:rPr>
          <w:rFonts w:ascii="Times New Roman" w:hAnsi="Times New Roman" w:cs="Times New Roman"/>
          <w:color w:val="000000"/>
          <w:sz w:val="28"/>
          <w:szCs w:val="28"/>
        </w:rPr>
        <w:t>4.5</w:t>
      </w:r>
      <w:r w:rsidR="00CA2AB8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. Муниципальному району запрещается использование финансовых средств, полученных на осуществление указанных в </w:t>
      </w:r>
      <w:hyperlink w:anchor="sub_1100" w:history="1">
        <w:r w:rsidR="00CA2AB8" w:rsidRPr="005C1239">
          <w:rPr>
            <w:rFonts w:ascii="Times New Roman" w:hAnsi="Times New Roman" w:cs="Times New Roman"/>
            <w:bCs/>
            <w:color w:val="000000"/>
            <w:sz w:val="28"/>
            <w:szCs w:val="28"/>
          </w:rPr>
          <w:t>разделе 1</w:t>
        </w:r>
      </w:hyperlink>
      <w:r w:rsidR="00CA2AB8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Соглашения полномочий на иные цели.</w:t>
      </w:r>
    </w:p>
    <w:p w:rsidR="00CA2AB8" w:rsidRPr="005C1239" w:rsidRDefault="00CA2AB8" w:rsidP="005C1239">
      <w:pPr>
        <w:widowControl w:val="0"/>
        <w:tabs>
          <w:tab w:val="left" w:pos="861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b/>
          <w:color w:val="000000"/>
          <w:sz w:val="28"/>
          <w:szCs w:val="28"/>
        </w:rPr>
        <w:t>5. Порядок передачи и использования материальных ресурсов</w:t>
      </w:r>
    </w:p>
    <w:bookmarkEnd w:id="11"/>
    <w:p w:rsidR="00CA2AB8" w:rsidRPr="005C1239" w:rsidRDefault="00CA2AB8" w:rsidP="005C123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>5.1. Для осуществления переданных полномочий Муниципальным районом в случае необходимости в пользование передается имущество по договору безвозмездного пользования.</w:t>
      </w:r>
    </w:p>
    <w:p w:rsidR="00CA2AB8" w:rsidRPr="005C1239" w:rsidRDefault="00CA2AB8" w:rsidP="005C123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5.2. </w:t>
      </w:r>
      <w:r w:rsidRPr="005C1239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Передача материальных</w:t>
      </w:r>
      <w:r w:rsidRPr="005C123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</w:t>
      </w:r>
      <w:proofErr w:type="gramStart"/>
      <w:r w:rsidRPr="005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дств пр</w:t>
      </w:r>
      <w:proofErr w:type="gramEnd"/>
      <w:r w:rsidRPr="005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оизводится по акту приема-</w:t>
      </w:r>
      <w:r w:rsidRPr="005C1239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передачи</w:t>
      </w:r>
      <w:r w:rsidRPr="005C123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EA6FF0" w:rsidRPr="005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 Администрацией Поселения и А</w:t>
      </w:r>
      <w:r w:rsidRPr="005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дминистрацией Муниципального района.</w:t>
      </w:r>
    </w:p>
    <w:p w:rsidR="00CA2AB8" w:rsidRPr="005C1239" w:rsidRDefault="00CA2AB8" w:rsidP="005C123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>5.3. Органам местного самоуправления Муниципального района запрещается использование материальных ресурсов, полученных на осуществление переданных полномочий, предусмотренных настоящим Соглашением, на иные цели.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2" w:name="sub_661"/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bookmarkEnd w:id="12"/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осуществления Поселением контроля над осуществлением части переданных полномочий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6.1. Контроль за осуществлением  Муниципальным районом  части переданных в соответствии с настоящим Соглашением </w:t>
      </w:r>
      <w:r w:rsidR="00147633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бюджетных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полномочий, осуществляется Администрацией </w:t>
      </w:r>
      <w:proofErr w:type="gramStart"/>
      <w:r w:rsidRPr="005C1239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proofErr w:type="gramEnd"/>
      <w:r w:rsidR="00C770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в форме анализа представленных Муниципальным районом отчета о расходовании иных межбюджетных трансфертов на осуществление переданных  полномочий.</w:t>
      </w:r>
    </w:p>
    <w:p w:rsidR="00CA2AB8" w:rsidRPr="005C1239" w:rsidRDefault="00DA2407" w:rsidP="005C12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6.2</w:t>
      </w:r>
      <w:r w:rsidR="00CA2AB8" w:rsidRPr="005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Поселение вправе запрашивать и получать в срок до семи календарных дней, информацию в письменном виде, материалы и документы (в том числе по целевому использованию финансовых средств и материальных ресурсов) от Муниципального района об осуществлении им части переданных </w:t>
      </w:r>
      <w:r w:rsidR="004B69B0" w:rsidRPr="005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бюджетных </w:t>
      </w:r>
      <w:r w:rsidR="00CA2AB8" w:rsidRPr="005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полномочий.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Срок действия Соглашения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sub_331"/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7.1. Настоящее Соглашение </w:t>
      </w:r>
      <w:r w:rsidR="00197F73" w:rsidRPr="005C1239">
        <w:rPr>
          <w:rFonts w:ascii="Times New Roman" w:hAnsi="Times New Roman" w:cs="Times New Roman"/>
          <w:color w:val="000000"/>
          <w:sz w:val="28"/>
          <w:szCs w:val="28"/>
        </w:rPr>
        <w:t>заключается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на период с </w:t>
      </w:r>
      <w:r w:rsidR="0014266C">
        <w:rPr>
          <w:rFonts w:ascii="Times New Roman" w:hAnsi="Times New Roman" w:cs="Times New Roman"/>
          <w:color w:val="000000"/>
          <w:sz w:val="28"/>
          <w:szCs w:val="28"/>
        </w:rPr>
        <w:t>1 января 2023    года по 31декабря 2023</w:t>
      </w:r>
      <w:r w:rsidR="00F9726B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4" w:name="sub_1500"/>
      <w:bookmarkEnd w:id="13"/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 Основания и порядок прекращения действий Соглашения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>8.1. Настоящее Соглашение прекращает действие по оконч</w:t>
      </w:r>
      <w:r w:rsidR="00197F73" w:rsidRPr="005C1239">
        <w:rPr>
          <w:rFonts w:ascii="Times New Roman" w:hAnsi="Times New Roman" w:cs="Times New Roman"/>
          <w:color w:val="000000"/>
          <w:sz w:val="28"/>
          <w:szCs w:val="28"/>
        </w:rPr>
        <w:t>анию срока, указанного в пункте 7.1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>Настоящее Соглашение может быть прекращено досрочно: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>1) по соглашению сторон;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>2) в случае неисполнения или ненадлежащего исполнения одной из сторон своих обязательств.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8.2. В случае наступления одного из оснований, указанных в пункте 8.2 настоящего Соглашения: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если инициатором является Поселение – Поселение направляет уведомление о расторжении с указанием на факты неисполнения или ненадлежащего исполнения Муниципальным районом переданных полномочий в Администрацию  Муниципального района.  В течение 10 календарных дней Муниципальный район осуществляет проверку фактов, по результатам проверки в течение 5 календарных дней направляет в Поселение информацию о разработке проекта решения о прекращении действия соглашения – если факты подтвердились, в случае – если факты не подтвердились – об отклонении доводов, указанных в уведомлении.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если инициатором является Муниципальный район – Муниципальный район направляет уведомление о расторжении с указанием на факты неисполнения или ненадлежащего исполнения Поселением  обязательств в Администрацию  Поселения.  В течение 10 календарных дней Поселение осуществляет проверку фактов, по результатам проверки в течение 5 календарных дней направляет в Администрацию Муниципального района информацию о разработке проекта решения о прекращении действия соглашения – если факты подтвердились, в случае – если факты не подтвердились – об отклонении доводов, указанных в уведомлении.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>8.3. Прекращение осуществления Муниципального района переданных полномочий влечет за собой возврат неиспользованных финансовых и материальных средств, переданных для осуществления полномочий.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9. Порядок предоставления отчетности об осуществлении части переданных </w:t>
      </w:r>
      <w:r w:rsidR="004B69B0"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бюджетных </w:t>
      </w:r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полномочий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5" w:name="sub_1051"/>
      <w:bookmarkEnd w:id="14"/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9.1. Муниципальный район ежеквартально представляет Поселению в срок до </w:t>
      </w:r>
      <w:r w:rsidR="008B0400" w:rsidRPr="005C123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0 числа месяца, следующего за отчетным кварталом отчетность об использовании выделенных финансовых средств  указанных в </w:t>
      </w:r>
      <w:hyperlink w:anchor="sub_1100" w:history="1">
        <w:r w:rsidRPr="005C1239">
          <w:rPr>
            <w:rFonts w:ascii="Times New Roman" w:hAnsi="Times New Roman" w:cs="Times New Roman"/>
            <w:bCs/>
            <w:color w:val="000000"/>
            <w:sz w:val="28"/>
            <w:szCs w:val="28"/>
          </w:rPr>
          <w:t>разделе 1</w:t>
        </w:r>
      </w:hyperlink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Соглашения полномочий, по форме согласно приложению 3 к настоящему Соглашению.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>Отчет, указанный в настоящем пункте, составляется и направ</w:t>
      </w:r>
      <w:r w:rsidR="003D33F7" w:rsidRPr="005C1239">
        <w:rPr>
          <w:rFonts w:ascii="Times New Roman" w:hAnsi="Times New Roman" w:cs="Times New Roman"/>
          <w:color w:val="000000"/>
          <w:sz w:val="28"/>
          <w:szCs w:val="28"/>
        </w:rPr>
        <w:t>ляется на бумажном  носителе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15"/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b/>
          <w:color w:val="000000"/>
          <w:sz w:val="28"/>
          <w:szCs w:val="28"/>
        </w:rPr>
        <w:t>10. Финансовые санкции за неисполнение Соглашения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sub_554"/>
      <w:r w:rsidRPr="005C1239">
        <w:rPr>
          <w:rFonts w:ascii="Times New Roman" w:hAnsi="Times New Roman" w:cs="Times New Roman"/>
          <w:color w:val="000000"/>
          <w:sz w:val="28"/>
          <w:szCs w:val="28"/>
        </w:rPr>
        <w:t>10.1. В случае нарушения финансовых обязательств, предусмотренных настоящим Соглашением, стороны несут ответственность в соответствии с действующим законодательством.</w:t>
      </w:r>
    </w:p>
    <w:bookmarkEnd w:id="16"/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b/>
          <w:color w:val="000000"/>
          <w:sz w:val="28"/>
          <w:szCs w:val="28"/>
        </w:rPr>
        <w:t>11. Порядок внесения изменений в Соглашение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7" w:name="sub_1700"/>
      <w:r w:rsidRPr="005C1239">
        <w:rPr>
          <w:rFonts w:ascii="Times New Roman" w:hAnsi="Times New Roman" w:cs="Times New Roman"/>
          <w:color w:val="000000"/>
          <w:sz w:val="28"/>
          <w:szCs w:val="28"/>
        </w:rPr>
        <w:t>11.1. Внесение изменений и дополнений в Соглашение осуществляется по взаимному согласию сторон и оформляется дополнительными соглашениями, которые являются неотъемлемой частью настоящего Соглашения.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8" w:name="sub_1800"/>
      <w:bookmarkEnd w:id="17"/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12. Заключительные положения</w:t>
      </w:r>
    </w:p>
    <w:p w:rsidR="00B4779E" w:rsidRPr="005C1239" w:rsidRDefault="00CA2AB8" w:rsidP="00693FE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9" w:name="sub_882"/>
      <w:bookmarkEnd w:id="18"/>
      <w:r w:rsidRPr="005C1239">
        <w:rPr>
          <w:rFonts w:ascii="Times New Roman" w:hAnsi="Times New Roman" w:cs="Times New Roman"/>
          <w:color w:val="000000"/>
          <w:sz w:val="28"/>
          <w:szCs w:val="28"/>
        </w:rPr>
        <w:t>12.1. Настоящее Соглашение составлено в двух экземплярах, имеющих равную юридическую силу, по одному для каждой из сторон.</w:t>
      </w:r>
    </w:p>
    <w:p w:rsidR="00C7700B" w:rsidRDefault="00C7700B" w:rsidP="005C1239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700B" w:rsidRDefault="00C7700B" w:rsidP="005C1239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700B" w:rsidRDefault="00C7700B" w:rsidP="005C1239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8743F" w:rsidRDefault="00693FEA" w:rsidP="0058743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13. </w:t>
      </w:r>
      <w:r w:rsidR="0058743F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C770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одписи </w:t>
      </w:r>
      <w:r w:rsidR="00B4779E" w:rsidRPr="005C1239">
        <w:rPr>
          <w:rFonts w:ascii="Times New Roman" w:hAnsi="Times New Roman" w:cs="Times New Roman"/>
          <w:b/>
          <w:color w:val="000000"/>
          <w:sz w:val="28"/>
          <w:szCs w:val="28"/>
        </w:rPr>
        <w:t>сторон</w:t>
      </w:r>
    </w:p>
    <w:p w:rsidR="0058743F" w:rsidRPr="005C1239" w:rsidRDefault="0058743F" w:rsidP="0058743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Поселение                                                         Муниципальный район</w:t>
      </w:r>
    </w:p>
    <w:p w:rsidR="00025ABD" w:rsidRDefault="00025ABD" w:rsidP="005C123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gramStart"/>
      <w:r w:rsidR="001D5186">
        <w:rPr>
          <w:rFonts w:ascii="Times New Roman" w:hAnsi="Times New Roman" w:cs="Times New Roman"/>
          <w:sz w:val="28"/>
          <w:szCs w:val="28"/>
        </w:rPr>
        <w:t>Ивановского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D06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Администрация Солнцевского</w:t>
      </w:r>
    </w:p>
    <w:p w:rsidR="00025ABD" w:rsidRDefault="00025ABD" w:rsidP="005C123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сельсовета Солнцевского района                  </w:t>
      </w:r>
      <w:r w:rsidR="001D069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025ABD" w:rsidRDefault="00025ABD" w:rsidP="005C123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025ABD" w:rsidRDefault="00025ABD" w:rsidP="005C123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C4B90" w:rsidRDefault="006C4B90" w:rsidP="005C123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</w:t>
      </w:r>
      <w:r w:rsidR="00805620" w:rsidRPr="00C770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3061</w:t>
      </w:r>
      <w:r w:rsidR="001D5186">
        <w:rPr>
          <w:rFonts w:ascii="Times New Roman" w:hAnsi="Times New Roman" w:cs="Times New Roman"/>
          <w:sz w:val="28"/>
          <w:szCs w:val="28"/>
        </w:rPr>
        <w:t>20</w:t>
      </w:r>
      <w:r w:rsidR="001D069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D0695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="001D0695">
        <w:rPr>
          <w:rFonts w:ascii="Times New Roman" w:hAnsi="Times New Roman" w:cs="Times New Roman"/>
          <w:sz w:val="28"/>
          <w:szCs w:val="28"/>
        </w:rPr>
        <w:t xml:space="preserve"> обл., Солнцевский      </w:t>
      </w:r>
      <w:r w:rsidR="00414B41">
        <w:rPr>
          <w:rFonts w:ascii="Times New Roman" w:hAnsi="Times New Roman" w:cs="Times New Roman"/>
          <w:sz w:val="28"/>
          <w:szCs w:val="28"/>
        </w:rPr>
        <w:t>Адрес: 306120, Курская обл.,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B4779E" w:rsidRPr="00C7700B" w:rsidRDefault="001D0695" w:rsidP="005C123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р-он., </w:t>
      </w:r>
      <w:r w:rsidR="001D518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1D5186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1D5186">
        <w:rPr>
          <w:rFonts w:ascii="Times New Roman" w:hAnsi="Times New Roman" w:cs="Times New Roman"/>
          <w:sz w:val="28"/>
          <w:szCs w:val="28"/>
        </w:rPr>
        <w:t>вановка</w:t>
      </w:r>
      <w:r w:rsidR="006C4B90">
        <w:rPr>
          <w:rFonts w:ascii="Times New Roman" w:hAnsi="Times New Roman" w:cs="Times New Roman"/>
          <w:sz w:val="28"/>
          <w:szCs w:val="28"/>
        </w:rPr>
        <w:t xml:space="preserve">, ул. </w:t>
      </w:r>
      <w:r w:rsidR="001D5186">
        <w:rPr>
          <w:rFonts w:ascii="Times New Roman" w:hAnsi="Times New Roman" w:cs="Times New Roman"/>
          <w:sz w:val="28"/>
          <w:szCs w:val="28"/>
        </w:rPr>
        <w:t>Жуковка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1D5186">
        <w:rPr>
          <w:rFonts w:ascii="Times New Roman" w:hAnsi="Times New Roman" w:cs="Times New Roman"/>
          <w:sz w:val="28"/>
          <w:szCs w:val="28"/>
        </w:rPr>
        <w:t>3</w:t>
      </w:r>
      <w:r w:rsidR="00414B41">
        <w:rPr>
          <w:rFonts w:ascii="Times New Roman" w:hAnsi="Times New Roman" w:cs="Times New Roman"/>
          <w:sz w:val="28"/>
          <w:szCs w:val="28"/>
        </w:rPr>
        <w:t xml:space="preserve">  </w:t>
      </w:r>
      <w:r w:rsidR="001D518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14B41">
        <w:rPr>
          <w:rFonts w:ascii="Times New Roman" w:hAnsi="Times New Roman" w:cs="Times New Roman"/>
          <w:sz w:val="28"/>
          <w:szCs w:val="28"/>
        </w:rPr>
        <w:t xml:space="preserve">рп. </w:t>
      </w:r>
      <w:r w:rsidR="00C7700B">
        <w:rPr>
          <w:rFonts w:ascii="Times New Roman" w:hAnsi="Times New Roman" w:cs="Times New Roman"/>
          <w:sz w:val="28"/>
          <w:szCs w:val="28"/>
        </w:rPr>
        <w:t>Солнцево, ул</w:t>
      </w:r>
      <w:r w:rsidR="00805620" w:rsidRPr="00C7700B">
        <w:rPr>
          <w:rFonts w:ascii="Times New Roman" w:hAnsi="Times New Roman" w:cs="Times New Roman"/>
          <w:sz w:val="28"/>
          <w:szCs w:val="28"/>
        </w:rPr>
        <w:t xml:space="preserve">. </w:t>
      </w:r>
      <w:r w:rsidR="00C7700B">
        <w:rPr>
          <w:rFonts w:ascii="Times New Roman" w:hAnsi="Times New Roman" w:cs="Times New Roman"/>
          <w:sz w:val="28"/>
          <w:szCs w:val="28"/>
        </w:rPr>
        <w:t>Ленина, 44</w:t>
      </w:r>
      <w:r w:rsidR="00805620" w:rsidRPr="00C7700B">
        <w:rPr>
          <w:rFonts w:ascii="Times New Roman" w:hAnsi="Times New Roman" w:cs="Times New Roman"/>
          <w:sz w:val="28"/>
          <w:szCs w:val="28"/>
        </w:rPr>
        <w:tab/>
      </w:r>
      <w:r w:rsidR="00805620" w:rsidRPr="00C7700B">
        <w:rPr>
          <w:rFonts w:ascii="Times New Roman" w:hAnsi="Times New Roman" w:cs="Times New Roman"/>
          <w:sz w:val="28"/>
          <w:szCs w:val="28"/>
        </w:rPr>
        <w:tab/>
      </w:r>
      <w:r w:rsidR="00805620" w:rsidRPr="00C7700B">
        <w:rPr>
          <w:rFonts w:ascii="Times New Roman" w:hAnsi="Times New Roman" w:cs="Times New Roman"/>
          <w:sz w:val="28"/>
          <w:szCs w:val="28"/>
        </w:rPr>
        <w:tab/>
      </w:r>
      <w:r w:rsidR="00805620" w:rsidRPr="00C7700B">
        <w:rPr>
          <w:rFonts w:ascii="Times New Roman" w:hAnsi="Times New Roman" w:cs="Times New Roman"/>
          <w:sz w:val="28"/>
          <w:szCs w:val="28"/>
        </w:rPr>
        <w:tab/>
      </w:r>
      <w:r w:rsidR="00805620" w:rsidRPr="00C7700B">
        <w:rPr>
          <w:rFonts w:ascii="Times New Roman" w:hAnsi="Times New Roman" w:cs="Times New Roman"/>
          <w:sz w:val="28"/>
          <w:szCs w:val="28"/>
        </w:rPr>
        <w:tab/>
      </w:r>
      <w:r w:rsidR="00805620" w:rsidRPr="00C7700B">
        <w:rPr>
          <w:rFonts w:ascii="Times New Roman" w:hAnsi="Times New Roman" w:cs="Times New Roman"/>
          <w:sz w:val="28"/>
          <w:szCs w:val="28"/>
        </w:rPr>
        <w:tab/>
      </w:r>
      <w:r w:rsidR="00805620" w:rsidRPr="00C7700B">
        <w:rPr>
          <w:rFonts w:ascii="Times New Roman" w:hAnsi="Times New Roman" w:cs="Times New Roman"/>
          <w:sz w:val="28"/>
          <w:szCs w:val="28"/>
        </w:rPr>
        <w:tab/>
      </w:r>
      <w:r w:rsidR="00805620" w:rsidRPr="00C7700B">
        <w:rPr>
          <w:rFonts w:ascii="Times New Roman" w:hAnsi="Times New Roman" w:cs="Times New Roman"/>
          <w:sz w:val="28"/>
          <w:szCs w:val="28"/>
        </w:rPr>
        <w:tab/>
      </w:r>
      <w:r w:rsidR="00805620" w:rsidRPr="00C7700B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CA2AB8" w:rsidRPr="005C1239" w:rsidRDefault="00805620" w:rsidP="00C7700B">
      <w:pPr>
        <w:pStyle w:val="a8"/>
        <w:spacing w:line="276" w:lineRule="auto"/>
        <w:rPr>
          <w:b/>
          <w:bCs/>
          <w:color w:val="000000"/>
          <w:sz w:val="28"/>
          <w:szCs w:val="28"/>
        </w:rPr>
      </w:pPr>
      <w:r w:rsidRPr="005C1239">
        <w:tab/>
      </w:r>
      <w:r w:rsidRPr="005C1239">
        <w:tab/>
      </w:r>
      <w:r w:rsidRPr="005C1239">
        <w:tab/>
      </w:r>
      <w:r w:rsidRPr="005C1239">
        <w:tab/>
        <w:t xml:space="preserve">                </w:t>
      </w:r>
      <w:r w:rsidR="00B339E5">
        <w:t xml:space="preserve">                    </w:t>
      </w:r>
      <w:bookmarkEnd w:id="19"/>
    </w:p>
    <w:p w:rsidR="00B4779E" w:rsidRPr="005C1239" w:rsidRDefault="001D5186" w:rsidP="005C1239">
      <w:pPr>
        <w:pStyle w:val="a8"/>
        <w:spacing w:line="276" w:lineRule="auto"/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CA2AB8" w:rsidRPr="005C1239">
        <w:rPr>
          <w:sz w:val="28"/>
          <w:szCs w:val="28"/>
        </w:rPr>
        <w:t>Г</w:t>
      </w:r>
      <w:proofErr w:type="gramEnd"/>
      <w:r w:rsidR="00CA2AB8" w:rsidRPr="005C123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25ABD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Ивановского</w:t>
      </w:r>
      <w:r w:rsidR="00025ABD">
        <w:rPr>
          <w:sz w:val="28"/>
          <w:szCs w:val="28"/>
        </w:rPr>
        <w:t xml:space="preserve"> сельсовета          </w:t>
      </w:r>
      <w:r w:rsidR="00B339E5">
        <w:rPr>
          <w:sz w:val="28"/>
          <w:szCs w:val="28"/>
        </w:rPr>
        <w:t xml:space="preserve">    </w:t>
      </w:r>
      <w:r w:rsidR="00B4779E" w:rsidRPr="005C1239">
        <w:rPr>
          <w:sz w:val="28"/>
          <w:szCs w:val="28"/>
        </w:rPr>
        <w:t xml:space="preserve"> </w:t>
      </w:r>
      <w:r w:rsidR="001D0695">
        <w:rPr>
          <w:sz w:val="28"/>
          <w:szCs w:val="28"/>
        </w:rPr>
        <w:t xml:space="preserve">    </w:t>
      </w:r>
      <w:r w:rsidR="00B4779E" w:rsidRPr="005C1239">
        <w:rPr>
          <w:sz w:val="28"/>
          <w:szCs w:val="28"/>
        </w:rPr>
        <w:t>Глава Солнцевского района Солнцевского района Курской области</w:t>
      </w:r>
    </w:p>
    <w:p w:rsidR="00CA2AB8" w:rsidRPr="005C1239" w:rsidRDefault="00CA2AB8" w:rsidP="005C1239">
      <w:pPr>
        <w:pStyle w:val="a8"/>
        <w:spacing w:line="276" w:lineRule="auto"/>
      </w:pPr>
    </w:p>
    <w:p w:rsidR="00CA2AB8" w:rsidRPr="005C1239" w:rsidRDefault="00B4779E" w:rsidP="005C1239">
      <w:pPr>
        <w:jc w:val="both"/>
        <w:rPr>
          <w:rFonts w:ascii="Times New Roman" w:hAnsi="Times New Roman" w:cs="Times New Roman"/>
          <w:sz w:val="28"/>
          <w:szCs w:val="28"/>
        </w:rPr>
      </w:pPr>
      <w:r w:rsidRPr="005C1239">
        <w:rPr>
          <w:rFonts w:ascii="Times New Roman" w:hAnsi="Times New Roman" w:cs="Times New Roman"/>
          <w:sz w:val="28"/>
          <w:szCs w:val="28"/>
        </w:rPr>
        <w:t>_____________</w:t>
      </w:r>
      <w:r w:rsidR="00C7700B">
        <w:rPr>
          <w:rFonts w:ascii="Times New Roman" w:hAnsi="Times New Roman" w:cs="Times New Roman"/>
          <w:sz w:val="28"/>
          <w:szCs w:val="28"/>
        </w:rPr>
        <w:t xml:space="preserve">   </w:t>
      </w:r>
      <w:r w:rsidR="001D5186">
        <w:rPr>
          <w:rFonts w:ascii="Times New Roman" w:hAnsi="Times New Roman" w:cs="Times New Roman"/>
          <w:sz w:val="28"/>
          <w:szCs w:val="28"/>
        </w:rPr>
        <w:t>Т.П.Никифорова</w:t>
      </w:r>
      <w:r w:rsidR="00CA2AB8" w:rsidRPr="005C123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339E5">
        <w:rPr>
          <w:rFonts w:ascii="Times New Roman" w:hAnsi="Times New Roman" w:cs="Times New Roman"/>
          <w:sz w:val="28"/>
          <w:szCs w:val="28"/>
        </w:rPr>
        <w:t xml:space="preserve">         </w:t>
      </w:r>
      <w:r w:rsidR="001D0695">
        <w:rPr>
          <w:rFonts w:ascii="Times New Roman" w:hAnsi="Times New Roman" w:cs="Times New Roman"/>
          <w:sz w:val="28"/>
          <w:szCs w:val="28"/>
        </w:rPr>
        <w:t xml:space="preserve"> </w:t>
      </w:r>
      <w:r w:rsidR="00B339E5">
        <w:rPr>
          <w:rFonts w:ascii="Times New Roman" w:hAnsi="Times New Roman" w:cs="Times New Roman"/>
          <w:sz w:val="28"/>
          <w:szCs w:val="28"/>
        </w:rPr>
        <w:t xml:space="preserve"> </w:t>
      </w:r>
      <w:r w:rsidR="001D0695">
        <w:rPr>
          <w:rFonts w:ascii="Times New Roman" w:hAnsi="Times New Roman" w:cs="Times New Roman"/>
          <w:sz w:val="28"/>
          <w:szCs w:val="28"/>
        </w:rPr>
        <w:t>_</w:t>
      </w:r>
      <w:r w:rsidR="00CA2AB8" w:rsidRPr="005C1239">
        <w:rPr>
          <w:rFonts w:ascii="Times New Roman" w:hAnsi="Times New Roman" w:cs="Times New Roman"/>
          <w:sz w:val="28"/>
          <w:szCs w:val="28"/>
        </w:rPr>
        <w:t>___________</w:t>
      </w:r>
      <w:r w:rsidR="00B339E5">
        <w:rPr>
          <w:rFonts w:ascii="Times New Roman" w:hAnsi="Times New Roman" w:cs="Times New Roman"/>
          <w:sz w:val="28"/>
          <w:szCs w:val="28"/>
        </w:rPr>
        <w:t>_</w:t>
      </w:r>
      <w:r w:rsidRPr="005C1239">
        <w:rPr>
          <w:rFonts w:ascii="Times New Roman" w:hAnsi="Times New Roman" w:cs="Times New Roman"/>
          <w:sz w:val="28"/>
          <w:szCs w:val="28"/>
        </w:rPr>
        <w:t xml:space="preserve">  Г.Д. Енютин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34"/>
        <w:rPr>
          <w:rFonts w:ascii="Times New Roman" w:hAnsi="Times New Roman" w:cs="Times New Roman"/>
          <w:color w:val="000000"/>
          <w:sz w:val="28"/>
          <w:szCs w:val="28"/>
        </w:rPr>
      </w:pP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34"/>
        <w:rPr>
          <w:rFonts w:ascii="Times New Roman" w:hAnsi="Times New Roman" w:cs="Times New Roman"/>
          <w:color w:val="000000"/>
          <w:sz w:val="28"/>
          <w:szCs w:val="28"/>
        </w:rPr>
      </w:pPr>
    </w:p>
    <w:p w:rsidR="00CA2AB8" w:rsidRDefault="00CA2AB8" w:rsidP="005C1239">
      <w:pPr>
        <w:widowControl w:val="0"/>
        <w:autoSpaceDE w:val="0"/>
        <w:autoSpaceDN w:val="0"/>
        <w:adjustRightInd w:val="0"/>
        <w:ind w:firstLine="34"/>
        <w:rPr>
          <w:rFonts w:ascii="Times New Roman" w:hAnsi="Times New Roman" w:cs="Times New Roman"/>
          <w:color w:val="000000"/>
          <w:sz w:val="28"/>
          <w:szCs w:val="28"/>
        </w:rPr>
      </w:pPr>
    </w:p>
    <w:p w:rsidR="00812C11" w:rsidRDefault="00812C11" w:rsidP="005C1239">
      <w:pPr>
        <w:widowControl w:val="0"/>
        <w:autoSpaceDE w:val="0"/>
        <w:autoSpaceDN w:val="0"/>
        <w:adjustRightInd w:val="0"/>
        <w:ind w:firstLine="34"/>
        <w:rPr>
          <w:rFonts w:ascii="Times New Roman" w:hAnsi="Times New Roman" w:cs="Times New Roman"/>
          <w:color w:val="000000"/>
          <w:sz w:val="28"/>
          <w:szCs w:val="28"/>
        </w:rPr>
      </w:pPr>
    </w:p>
    <w:p w:rsidR="00812C11" w:rsidRDefault="00812C11" w:rsidP="005C1239">
      <w:pPr>
        <w:widowControl w:val="0"/>
        <w:autoSpaceDE w:val="0"/>
        <w:autoSpaceDN w:val="0"/>
        <w:adjustRightInd w:val="0"/>
        <w:ind w:firstLine="34"/>
        <w:rPr>
          <w:rFonts w:ascii="Times New Roman" w:hAnsi="Times New Roman" w:cs="Times New Roman"/>
          <w:color w:val="000000"/>
          <w:sz w:val="28"/>
          <w:szCs w:val="28"/>
        </w:rPr>
      </w:pPr>
    </w:p>
    <w:p w:rsidR="00812C11" w:rsidRDefault="00812C11" w:rsidP="005C1239">
      <w:pPr>
        <w:widowControl w:val="0"/>
        <w:autoSpaceDE w:val="0"/>
        <w:autoSpaceDN w:val="0"/>
        <w:adjustRightInd w:val="0"/>
        <w:ind w:firstLine="34"/>
        <w:rPr>
          <w:rFonts w:ascii="Times New Roman" w:hAnsi="Times New Roman" w:cs="Times New Roman"/>
          <w:color w:val="000000"/>
          <w:sz w:val="28"/>
          <w:szCs w:val="28"/>
        </w:rPr>
      </w:pPr>
    </w:p>
    <w:p w:rsidR="00812C11" w:rsidRDefault="00812C11" w:rsidP="005C1239">
      <w:pPr>
        <w:widowControl w:val="0"/>
        <w:autoSpaceDE w:val="0"/>
        <w:autoSpaceDN w:val="0"/>
        <w:adjustRightInd w:val="0"/>
        <w:ind w:firstLine="34"/>
        <w:rPr>
          <w:rFonts w:ascii="Times New Roman" w:hAnsi="Times New Roman" w:cs="Times New Roman"/>
          <w:color w:val="000000"/>
          <w:sz w:val="28"/>
          <w:szCs w:val="28"/>
        </w:rPr>
      </w:pPr>
    </w:p>
    <w:p w:rsidR="00812C11" w:rsidRDefault="00812C11" w:rsidP="005C1239">
      <w:pPr>
        <w:widowControl w:val="0"/>
        <w:autoSpaceDE w:val="0"/>
        <w:autoSpaceDN w:val="0"/>
        <w:adjustRightInd w:val="0"/>
        <w:ind w:firstLine="34"/>
        <w:rPr>
          <w:rFonts w:ascii="Times New Roman" w:hAnsi="Times New Roman" w:cs="Times New Roman"/>
          <w:color w:val="000000"/>
          <w:sz w:val="28"/>
          <w:szCs w:val="28"/>
        </w:rPr>
      </w:pPr>
    </w:p>
    <w:p w:rsidR="00CA2AB8" w:rsidRDefault="00CA2AB8" w:rsidP="005C1239">
      <w:pPr>
        <w:widowControl w:val="0"/>
        <w:autoSpaceDE w:val="0"/>
        <w:autoSpaceDN w:val="0"/>
        <w:adjustRightInd w:val="0"/>
        <w:ind w:firstLine="34"/>
        <w:rPr>
          <w:rFonts w:ascii="Times New Roman" w:hAnsi="Times New Roman" w:cs="Times New Roman"/>
          <w:color w:val="000000"/>
          <w:sz w:val="28"/>
          <w:szCs w:val="28"/>
        </w:rPr>
      </w:pPr>
    </w:p>
    <w:p w:rsidR="009E61F7" w:rsidRDefault="009E61F7" w:rsidP="005C1239">
      <w:pPr>
        <w:widowControl w:val="0"/>
        <w:autoSpaceDE w:val="0"/>
        <w:autoSpaceDN w:val="0"/>
        <w:adjustRightInd w:val="0"/>
        <w:ind w:firstLine="34"/>
        <w:rPr>
          <w:rFonts w:ascii="Times New Roman" w:hAnsi="Times New Roman" w:cs="Times New Roman"/>
          <w:color w:val="000000"/>
          <w:sz w:val="28"/>
          <w:szCs w:val="28"/>
        </w:rPr>
      </w:pPr>
    </w:p>
    <w:p w:rsidR="009E61F7" w:rsidRDefault="009E61F7" w:rsidP="005C1239">
      <w:pPr>
        <w:widowControl w:val="0"/>
        <w:autoSpaceDE w:val="0"/>
        <w:autoSpaceDN w:val="0"/>
        <w:adjustRightInd w:val="0"/>
        <w:ind w:firstLine="34"/>
        <w:rPr>
          <w:rFonts w:ascii="Times New Roman" w:hAnsi="Times New Roman" w:cs="Times New Roman"/>
          <w:color w:val="000000"/>
          <w:sz w:val="28"/>
          <w:szCs w:val="28"/>
        </w:rPr>
      </w:pPr>
    </w:p>
    <w:p w:rsidR="009E61F7" w:rsidRDefault="009E61F7" w:rsidP="005C1239">
      <w:pPr>
        <w:widowControl w:val="0"/>
        <w:autoSpaceDE w:val="0"/>
        <w:autoSpaceDN w:val="0"/>
        <w:adjustRightInd w:val="0"/>
        <w:ind w:firstLine="34"/>
        <w:rPr>
          <w:rFonts w:ascii="Times New Roman" w:hAnsi="Times New Roman" w:cs="Times New Roman"/>
          <w:color w:val="000000"/>
          <w:sz w:val="28"/>
          <w:szCs w:val="28"/>
        </w:rPr>
      </w:pPr>
    </w:p>
    <w:p w:rsidR="00E50DD2" w:rsidRDefault="00E50DD2" w:rsidP="005C1239">
      <w:pPr>
        <w:widowControl w:val="0"/>
        <w:autoSpaceDE w:val="0"/>
        <w:autoSpaceDN w:val="0"/>
        <w:adjustRightInd w:val="0"/>
        <w:ind w:firstLine="34"/>
        <w:rPr>
          <w:rFonts w:ascii="Times New Roman" w:hAnsi="Times New Roman" w:cs="Times New Roman"/>
          <w:color w:val="000000"/>
          <w:sz w:val="28"/>
          <w:szCs w:val="28"/>
        </w:rPr>
      </w:pPr>
    </w:p>
    <w:p w:rsidR="00E50DD2" w:rsidRDefault="00E50DD2" w:rsidP="005C1239">
      <w:pPr>
        <w:widowControl w:val="0"/>
        <w:autoSpaceDE w:val="0"/>
        <w:autoSpaceDN w:val="0"/>
        <w:adjustRightInd w:val="0"/>
        <w:ind w:firstLine="34"/>
        <w:rPr>
          <w:rFonts w:ascii="Times New Roman" w:hAnsi="Times New Roman" w:cs="Times New Roman"/>
          <w:color w:val="000000"/>
          <w:sz w:val="28"/>
          <w:szCs w:val="28"/>
        </w:rPr>
      </w:pPr>
    </w:p>
    <w:p w:rsidR="009E61F7" w:rsidRDefault="009E61F7" w:rsidP="005C1239">
      <w:pPr>
        <w:widowControl w:val="0"/>
        <w:autoSpaceDE w:val="0"/>
        <w:autoSpaceDN w:val="0"/>
        <w:adjustRightInd w:val="0"/>
        <w:ind w:firstLine="34"/>
        <w:rPr>
          <w:rFonts w:ascii="Times New Roman" w:hAnsi="Times New Roman" w:cs="Times New Roman"/>
          <w:color w:val="000000"/>
          <w:sz w:val="28"/>
          <w:szCs w:val="28"/>
        </w:rPr>
      </w:pPr>
    </w:p>
    <w:p w:rsidR="004D071B" w:rsidRDefault="004D071B" w:rsidP="005C123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</w:rPr>
      </w:pPr>
    </w:p>
    <w:p w:rsidR="004D071B" w:rsidRPr="005C1239" w:rsidRDefault="004D071B" w:rsidP="005C123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</w:rPr>
      </w:pPr>
    </w:p>
    <w:p w:rsidR="00CA2AB8" w:rsidRPr="005C1239" w:rsidRDefault="003619F9" w:rsidP="005C1239">
      <w:pPr>
        <w:pStyle w:val="a8"/>
        <w:spacing w:line="276" w:lineRule="auto"/>
        <w:jc w:val="right"/>
        <w:rPr>
          <w:sz w:val="28"/>
          <w:szCs w:val="28"/>
        </w:rPr>
      </w:pPr>
      <w:r w:rsidRPr="005C1239">
        <w:rPr>
          <w:sz w:val="28"/>
          <w:szCs w:val="28"/>
        </w:rPr>
        <w:t>Приложение</w:t>
      </w:r>
      <w:r w:rsidR="00CA2AB8" w:rsidRPr="005C1239">
        <w:rPr>
          <w:sz w:val="28"/>
          <w:szCs w:val="28"/>
        </w:rPr>
        <w:t xml:space="preserve"> 1</w:t>
      </w:r>
    </w:p>
    <w:p w:rsidR="00CA2AB8" w:rsidRPr="005C1239" w:rsidRDefault="00CA2AB8" w:rsidP="005C1239">
      <w:pPr>
        <w:pStyle w:val="a8"/>
        <w:spacing w:line="276" w:lineRule="auto"/>
        <w:jc w:val="right"/>
        <w:rPr>
          <w:sz w:val="28"/>
          <w:szCs w:val="28"/>
        </w:rPr>
      </w:pPr>
      <w:r w:rsidRPr="005C1239">
        <w:rPr>
          <w:sz w:val="28"/>
          <w:szCs w:val="28"/>
        </w:rPr>
        <w:t xml:space="preserve">к Соглашению </w:t>
      </w:r>
    </w:p>
    <w:p w:rsidR="00502E36" w:rsidRPr="005C1239" w:rsidRDefault="00502E36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 xml:space="preserve">о передаче части </w:t>
      </w:r>
      <w:r w:rsidR="00D2652F" w:rsidRPr="005C1239">
        <w:rPr>
          <w:rFonts w:ascii="Times New Roman" w:hAnsi="Times New Roman"/>
          <w:sz w:val="28"/>
          <w:szCs w:val="28"/>
        </w:rPr>
        <w:t xml:space="preserve">бюджетных </w:t>
      </w:r>
      <w:r w:rsidRPr="005C1239">
        <w:rPr>
          <w:rFonts w:ascii="Times New Roman" w:hAnsi="Times New Roman"/>
          <w:sz w:val="28"/>
          <w:szCs w:val="28"/>
        </w:rPr>
        <w:t>полномочий</w:t>
      </w:r>
    </w:p>
    <w:p w:rsidR="00502E36" w:rsidRPr="005C1239" w:rsidRDefault="00502E36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502E36" w:rsidRPr="005C1239" w:rsidRDefault="00502E36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>"</w:t>
      </w:r>
      <w:r w:rsidR="001D5186">
        <w:rPr>
          <w:rFonts w:ascii="Times New Roman" w:hAnsi="Times New Roman"/>
          <w:sz w:val="28"/>
          <w:szCs w:val="28"/>
        </w:rPr>
        <w:t>Ивановский</w:t>
      </w:r>
      <w:r w:rsidRPr="005C1239">
        <w:rPr>
          <w:rFonts w:ascii="Times New Roman" w:hAnsi="Times New Roman"/>
          <w:sz w:val="28"/>
          <w:szCs w:val="28"/>
        </w:rPr>
        <w:t xml:space="preserve"> сельсовет" Солнцевского района </w:t>
      </w:r>
    </w:p>
    <w:p w:rsidR="00502E36" w:rsidRPr="005C1239" w:rsidRDefault="00502E36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 xml:space="preserve">Курской области по вопросам </w:t>
      </w:r>
    </w:p>
    <w:p w:rsidR="00502E36" w:rsidRPr="005C1239" w:rsidRDefault="00502E36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составления </w:t>
      </w:r>
      <w:r w:rsidR="009356E6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проекта </w:t>
      </w:r>
      <w:r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бюджета поселения, </w:t>
      </w:r>
    </w:p>
    <w:p w:rsidR="00502E36" w:rsidRPr="005C1239" w:rsidRDefault="00502E36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5C1239">
        <w:rPr>
          <w:rFonts w:ascii="Times New Roman" w:hAnsi="Times New Roman"/>
          <w:sz w:val="28"/>
          <w:szCs w:val="28"/>
          <w:shd w:val="clear" w:color="auto" w:fill="FFFFFF"/>
        </w:rPr>
        <w:t>исполнения бюджета поселения,</w:t>
      </w:r>
    </w:p>
    <w:p w:rsidR="00502E36" w:rsidRPr="005C1239" w:rsidRDefault="00502E36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 осуществления контроля заего</w:t>
      </w:r>
    </w:p>
    <w:p w:rsidR="00502E36" w:rsidRPr="005C1239" w:rsidRDefault="00502E36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5C1239">
        <w:rPr>
          <w:rFonts w:ascii="Times New Roman" w:hAnsi="Times New Roman"/>
          <w:sz w:val="28"/>
          <w:szCs w:val="28"/>
          <w:shd w:val="clear" w:color="auto" w:fill="FFFFFF"/>
        </w:rPr>
        <w:t>исполнением, составления отчета</w:t>
      </w:r>
    </w:p>
    <w:p w:rsidR="00502E36" w:rsidRPr="005C1239" w:rsidRDefault="00502E36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 об исполнении бюджета поселения</w:t>
      </w:r>
    </w:p>
    <w:p w:rsidR="00502E36" w:rsidRPr="005C1239" w:rsidRDefault="00502E36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>муниципальному району "Солнцевский район"</w:t>
      </w:r>
    </w:p>
    <w:p w:rsidR="00BE3487" w:rsidRPr="005C1239" w:rsidRDefault="00502E36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 xml:space="preserve"> Курской области</w:t>
      </w:r>
    </w:p>
    <w:p w:rsidR="00AC5EB1" w:rsidRPr="005C1239" w:rsidRDefault="00AC5EB1" w:rsidP="005C1239">
      <w:pPr>
        <w:pStyle w:val="a5"/>
        <w:spacing w:line="276" w:lineRule="auto"/>
        <w:jc w:val="right"/>
        <w:rPr>
          <w:rStyle w:val="CharStyle18"/>
          <w:rFonts w:ascii="Times New Roman" w:hAnsi="Times New Roman"/>
          <w:b w:val="0"/>
          <w:bCs w:val="0"/>
          <w:sz w:val="28"/>
          <w:szCs w:val="28"/>
          <w:shd w:val="clear" w:color="auto" w:fill="auto"/>
        </w:rPr>
      </w:pPr>
    </w:p>
    <w:p w:rsidR="003619F9" w:rsidRPr="005C1239" w:rsidRDefault="003619F9" w:rsidP="005C1239">
      <w:pPr>
        <w:pStyle w:val="Style17"/>
        <w:shd w:val="clear" w:color="auto" w:fill="auto"/>
        <w:spacing w:before="0" w:after="0" w:line="276" w:lineRule="auto"/>
        <w:ind w:firstLine="567"/>
        <w:rPr>
          <w:rFonts w:ascii="Times New Roman" w:hAnsi="Times New Roman"/>
          <w:b w:val="0"/>
          <w:position w:val="-2"/>
          <w:sz w:val="28"/>
          <w:szCs w:val="28"/>
        </w:rPr>
      </w:pPr>
      <w:r w:rsidRPr="005C1239">
        <w:rPr>
          <w:rStyle w:val="CharStyle18"/>
          <w:rFonts w:ascii="Times New Roman" w:hAnsi="Times New Roman"/>
          <w:bCs/>
          <w:color w:val="000000"/>
          <w:position w:val="-2"/>
          <w:sz w:val="28"/>
          <w:szCs w:val="28"/>
        </w:rPr>
        <w:t xml:space="preserve">Методика </w:t>
      </w:r>
      <w:r w:rsidRPr="005C1239">
        <w:rPr>
          <w:rStyle w:val="CharStyle18"/>
          <w:rFonts w:ascii="Times New Roman" w:hAnsi="Times New Roman"/>
          <w:color w:val="000000"/>
          <w:position w:val="-2"/>
          <w:sz w:val="28"/>
          <w:szCs w:val="28"/>
        </w:rPr>
        <w:t xml:space="preserve">расчета объема </w:t>
      </w:r>
      <w:r w:rsidRPr="005C1239">
        <w:rPr>
          <w:rFonts w:ascii="Times New Roman" w:hAnsi="Times New Roman"/>
          <w:b w:val="0"/>
          <w:position w:val="-2"/>
          <w:sz w:val="28"/>
          <w:szCs w:val="28"/>
        </w:rPr>
        <w:t xml:space="preserve">иных межбюджетных трансфертов из бюджета </w:t>
      </w:r>
      <w:r w:rsidRPr="005C1239">
        <w:rPr>
          <w:rFonts w:ascii="Times New Roman" w:hAnsi="Times New Roman"/>
          <w:b w:val="0"/>
          <w:bCs w:val="0"/>
          <w:position w:val="-2"/>
          <w:sz w:val="28"/>
          <w:szCs w:val="28"/>
        </w:rPr>
        <w:t xml:space="preserve">муниципального образования </w:t>
      </w:r>
      <w:r w:rsidRPr="005C1239">
        <w:rPr>
          <w:rFonts w:ascii="Times New Roman" w:hAnsi="Times New Roman"/>
          <w:bCs w:val="0"/>
          <w:position w:val="-2"/>
          <w:sz w:val="28"/>
          <w:szCs w:val="28"/>
        </w:rPr>
        <w:t>"</w:t>
      </w:r>
      <w:r w:rsidR="001D5186">
        <w:rPr>
          <w:rFonts w:ascii="Times New Roman" w:hAnsi="Times New Roman"/>
          <w:bCs w:val="0"/>
          <w:position w:val="-2"/>
          <w:sz w:val="28"/>
          <w:szCs w:val="28"/>
        </w:rPr>
        <w:t>Ивановский</w:t>
      </w:r>
      <w:r w:rsidRPr="005C1239">
        <w:rPr>
          <w:rFonts w:ascii="Times New Roman" w:hAnsi="Times New Roman"/>
          <w:bCs w:val="0"/>
          <w:position w:val="-2"/>
          <w:sz w:val="28"/>
          <w:szCs w:val="28"/>
        </w:rPr>
        <w:t xml:space="preserve"> сельсовет"</w:t>
      </w:r>
      <w:r w:rsidRPr="005C1239">
        <w:rPr>
          <w:rFonts w:ascii="Times New Roman" w:hAnsi="Times New Roman"/>
          <w:b w:val="0"/>
          <w:bCs w:val="0"/>
          <w:position w:val="-2"/>
          <w:sz w:val="28"/>
          <w:szCs w:val="28"/>
        </w:rPr>
        <w:t xml:space="preserve"> Солнцевского района Курской области </w:t>
      </w:r>
      <w:r w:rsidRPr="005C1239">
        <w:rPr>
          <w:rFonts w:ascii="Times New Roman" w:hAnsi="Times New Roman"/>
          <w:b w:val="0"/>
          <w:position w:val="-2"/>
          <w:sz w:val="28"/>
          <w:szCs w:val="28"/>
        </w:rPr>
        <w:t>бюджету муниципального района "Солнцевский район" Курской области</w:t>
      </w:r>
    </w:p>
    <w:p w:rsidR="003619F9" w:rsidRPr="005C1239" w:rsidRDefault="003619F9" w:rsidP="005C1239">
      <w:pPr>
        <w:pStyle w:val="Style24"/>
        <w:shd w:val="clear" w:color="auto" w:fill="auto"/>
        <w:tabs>
          <w:tab w:val="left" w:pos="1164"/>
        </w:tabs>
        <w:spacing w:before="0" w:line="276" w:lineRule="auto"/>
        <w:ind w:left="709" w:firstLine="567"/>
        <w:rPr>
          <w:rStyle w:val="CharStyle25"/>
          <w:rFonts w:ascii="Times New Roman" w:hAnsi="Times New Roman"/>
          <w:position w:val="-2"/>
          <w:sz w:val="28"/>
          <w:szCs w:val="28"/>
        </w:rPr>
      </w:pPr>
    </w:p>
    <w:p w:rsidR="003619F9" w:rsidRPr="005C1239" w:rsidRDefault="003619F9" w:rsidP="005C1239">
      <w:pPr>
        <w:ind w:firstLine="567"/>
        <w:jc w:val="both"/>
        <w:rPr>
          <w:rFonts w:ascii="Times New Roman" w:hAnsi="Times New Roman" w:cs="Times New Roman"/>
          <w:color w:val="000000"/>
          <w:position w:val="-2"/>
          <w:sz w:val="28"/>
          <w:szCs w:val="28"/>
          <w:shd w:val="clear" w:color="auto" w:fill="FFFFFF"/>
        </w:rPr>
      </w:pPr>
      <w:r w:rsidRPr="005C1239">
        <w:rPr>
          <w:rStyle w:val="CharStyle25"/>
          <w:rFonts w:ascii="Times New Roman" w:hAnsi="Times New Roman"/>
          <w:color w:val="000000"/>
          <w:position w:val="-2"/>
          <w:sz w:val="28"/>
          <w:szCs w:val="28"/>
        </w:rPr>
        <w:t xml:space="preserve">1. Расчет объема </w:t>
      </w:r>
      <w:r w:rsidRPr="005C1239">
        <w:rPr>
          <w:rFonts w:ascii="Times New Roman" w:hAnsi="Times New Roman" w:cs="Times New Roman"/>
          <w:position w:val="-2"/>
          <w:sz w:val="28"/>
          <w:szCs w:val="28"/>
        </w:rPr>
        <w:t xml:space="preserve">иных межбюджетных трансфертов </w:t>
      </w:r>
      <w:r w:rsidRPr="005C1239">
        <w:rPr>
          <w:rFonts w:ascii="Times New Roman" w:eastAsia="Calibri" w:hAnsi="Times New Roman" w:cs="Times New Roman"/>
          <w:bCs/>
          <w:position w:val="-2"/>
          <w:sz w:val="28"/>
          <w:szCs w:val="28"/>
          <w:lang w:eastAsia="en-US"/>
        </w:rPr>
        <w:t xml:space="preserve">на осуществление передаваемых </w:t>
      </w:r>
      <w:r w:rsidRPr="005C1239">
        <w:rPr>
          <w:rFonts w:ascii="Times New Roman" w:hAnsi="Times New Roman" w:cs="Times New Roman"/>
          <w:bCs/>
          <w:position w:val="-2"/>
          <w:sz w:val="28"/>
          <w:szCs w:val="28"/>
        </w:rPr>
        <w:t xml:space="preserve">муниципальным образованием </w:t>
      </w:r>
      <w:r w:rsidRPr="005C1239">
        <w:rPr>
          <w:rFonts w:ascii="Times New Roman" w:hAnsi="Times New Roman" w:cs="Times New Roman"/>
          <w:b/>
          <w:bCs/>
          <w:position w:val="-2"/>
          <w:sz w:val="28"/>
          <w:szCs w:val="28"/>
        </w:rPr>
        <w:t>"</w:t>
      </w:r>
      <w:r w:rsidR="001D5186">
        <w:rPr>
          <w:rFonts w:ascii="Times New Roman" w:hAnsi="Times New Roman" w:cs="Times New Roman"/>
          <w:b/>
          <w:bCs/>
          <w:position w:val="-2"/>
          <w:sz w:val="28"/>
          <w:szCs w:val="28"/>
        </w:rPr>
        <w:t>Ивановский</w:t>
      </w:r>
      <w:r w:rsidRPr="005C1239">
        <w:rPr>
          <w:rFonts w:ascii="Times New Roman" w:hAnsi="Times New Roman" w:cs="Times New Roman"/>
          <w:b/>
          <w:bCs/>
          <w:position w:val="-2"/>
          <w:sz w:val="28"/>
          <w:szCs w:val="28"/>
        </w:rPr>
        <w:t xml:space="preserve"> сельсовет"</w:t>
      </w:r>
      <w:r w:rsidRPr="005C1239">
        <w:rPr>
          <w:rFonts w:ascii="Times New Roman" w:hAnsi="Times New Roman" w:cs="Times New Roman"/>
          <w:bCs/>
          <w:position w:val="-2"/>
          <w:sz w:val="28"/>
          <w:szCs w:val="28"/>
        </w:rPr>
        <w:t xml:space="preserve"> Солнцевского района Курской области</w:t>
      </w:r>
      <w:r w:rsidRPr="005C1239">
        <w:rPr>
          <w:rFonts w:ascii="Times New Roman" w:hAnsi="Times New Roman" w:cs="Times New Roman"/>
          <w:position w:val="-2"/>
          <w:sz w:val="28"/>
          <w:szCs w:val="28"/>
        </w:rPr>
        <w:t xml:space="preserve"> муниципальному району "Солнцевский район" Курской области</w:t>
      </w:r>
      <w:r w:rsidR="007C00BC" w:rsidRPr="005C1239">
        <w:rPr>
          <w:rFonts w:ascii="Times New Roman" w:hAnsi="Times New Roman" w:cs="Times New Roman"/>
          <w:position w:val="-2"/>
          <w:sz w:val="28"/>
          <w:szCs w:val="28"/>
        </w:rPr>
        <w:t xml:space="preserve"> части</w:t>
      </w:r>
      <w:r w:rsidRPr="005C12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бюджетных полномочий</w:t>
      </w:r>
      <w:r w:rsidRPr="005C1239">
        <w:rPr>
          <w:rStyle w:val="CharStyle25"/>
          <w:rFonts w:ascii="Times New Roman" w:hAnsi="Times New Roman"/>
          <w:color w:val="000000"/>
          <w:position w:val="-2"/>
          <w:sz w:val="28"/>
          <w:szCs w:val="28"/>
        </w:rPr>
        <w:t xml:space="preserve">, а именно: </w:t>
      </w:r>
      <w:r w:rsidRPr="005C1239">
        <w:rPr>
          <w:rFonts w:ascii="Times New Roman" w:hAnsi="Times New Roman" w:cs="Times New Roman"/>
          <w:bCs/>
          <w:sz w:val="28"/>
          <w:szCs w:val="28"/>
        </w:rPr>
        <w:t xml:space="preserve">составление </w:t>
      </w:r>
      <w:r w:rsidR="009356E6">
        <w:rPr>
          <w:rFonts w:ascii="Times New Roman" w:hAnsi="Times New Roman" w:cs="Times New Roman"/>
          <w:bCs/>
          <w:sz w:val="28"/>
          <w:szCs w:val="28"/>
        </w:rPr>
        <w:t xml:space="preserve">проекта </w:t>
      </w:r>
      <w:r w:rsidRPr="005C1239">
        <w:rPr>
          <w:rFonts w:ascii="Times New Roman" w:hAnsi="Times New Roman" w:cs="Times New Roman"/>
          <w:bCs/>
          <w:sz w:val="28"/>
          <w:szCs w:val="28"/>
        </w:rPr>
        <w:t xml:space="preserve">бюджета поселения, исполнение бюджета поселения, </w:t>
      </w:r>
      <w:proofErr w:type="gramStart"/>
      <w:r w:rsidRPr="005C1239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5C1239">
        <w:rPr>
          <w:rFonts w:ascii="Times New Roman" w:hAnsi="Times New Roman" w:cs="Times New Roman"/>
          <w:bCs/>
          <w:sz w:val="28"/>
          <w:szCs w:val="28"/>
        </w:rPr>
        <w:t xml:space="preserve"> исполнением бюджета поселения,  составление отчета об исполнении бюджета поселения</w:t>
      </w:r>
      <w:r w:rsidRPr="005C1239">
        <w:rPr>
          <w:rStyle w:val="CharStyle25"/>
          <w:rFonts w:ascii="Times New Roman" w:hAnsi="Times New Roman"/>
          <w:color w:val="000000"/>
          <w:position w:val="-2"/>
          <w:sz w:val="28"/>
          <w:szCs w:val="28"/>
        </w:rPr>
        <w:t xml:space="preserve"> осуществляется в следующем порядке.</w:t>
      </w:r>
    </w:p>
    <w:p w:rsidR="003619F9" w:rsidRPr="005C1239" w:rsidRDefault="0019225D" w:rsidP="005C1239">
      <w:pPr>
        <w:pStyle w:val="a5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ab/>
        <w:t>1.1</w:t>
      </w:r>
      <w:r w:rsidR="003619F9" w:rsidRPr="005C1239">
        <w:rPr>
          <w:rFonts w:ascii="Times New Roman" w:hAnsi="Times New Roman"/>
          <w:sz w:val="28"/>
          <w:szCs w:val="28"/>
        </w:rPr>
        <w:t xml:space="preserve">. </w:t>
      </w:r>
      <w:r w:rsidR="003619F9" w:rsidRPr="005C1239">
        <w:rPr>
          <w:rFonts w:ascii="Times New Roman" w:hAnsi="Times New Roman"/>
          <w:color w:val="000000"/>
          <w:sz w:val="28"/>
          <w:szCs w:val="28"/>
        </w:rPr>
        <w:t xml:space="preserve">Объем </w:t>
      </w:r>
      <w:r w:rsidR="003619F9" w:rsidRPr="005C1239">
        <w:rPr>
          <w:rFonts w:ascii="Times New Roman" w:hAnsi="Times New Roman"/>
          <w:position w:val="-2"/>
          <w:sz w:val="28"/>
          <w:szCs w:val="28"/>
        </w:rPr>
        <w:t>иных межбюджетных трансферто</w:t>
      </w:r>
      <w:proofErr w:type="gramStart"/>
      <w:r w:rsidR="003619F9" w:rsidRPr="005C1239">
        <w:rPr>
          <w:rFonts w:ascii="Times New Roman" w:hAnsi="Times New Roman"/>
          <w:position w:val="-2"/>
          <w:sz w:val="28"/>
          <w:szCs w:val="28"/>
        </w:rPr>
        <w:t>в</w:t>
      </w:r>
      <w:r w:rsidR="003619F9" w:rsidRPr="005C1239">
        <w:rPr>
          <w:rStyle w:val="CharStyle25"/>
          <w:rFonts w:ascii="Times New Roman" w:hAnsi="Times New Roman"/>
          <w:color w:val="000000"/>
          <w:position w:val="-2"/>
          <w:sz w:val="28"/>
          <w:szCs w:val="28"/>
        </w:rPr>
        <w:t>(</w:t>
      </w:r>
      <w:proofErr w:type="gramEnd"/>
      <w:r w:rsidR="003619F9" w:rsidRPr="005C1239">
        <w:rPr>
          <w:rStyle w:val="CharStyle25"/>
          <w:rFonts w:ascii="Times New Roman" w:hAnsi="Times New Roman"/>
          <w:color w:val="000000"/>
          <w:position w:val="-2"/>
          <w:sz w:val="28"/>
          <w:szCs w:val="28"/>
        </w:rPr>
        <w:t>ИМ</w:t>
      </w:r>
      <w:r w:rsidR="003619F9" w:rsidRPr="005C1239">
        <w:rPr>
          <w:rStyle w:val="CharStyle52"/>
          <w:color w:val="000000"/>
          <w:position w:val="-2"/>
          <w:sz w:val="28"/>
          <w:szCs w:val="28"/>
          <w:lang w:val="ru-RU"/>
        </w:rPr>
        <w:t>Т</w:t>
      </w:r>
      <w:r w:rsidR="003619F9" w:rsidRPr="005C1239">
        <w:rPr>
          <w:rStyle w:val="CharStyle25"/>
          <w:rFonts w:ascii="Times New Roman" w:hAnsi="Times New Roman"/>
          <w:color w:val="000000"/>
          <w:position w:val="-2"/>
          <w:sz w:val="28"/>
          <w:szCs w:val="28"/>
        </w:rPr>
        <w:t>), предоставляемый бюджету муниципального района "Солнцевский район" Курской области, на</w:t>
      </w:r>
      <w:r w:rsidR="003619F9" w:rsidRPr="005C1239">
        <w:rPr>
          <w:rFonts w:ascii="Times New Roman" w:hAnsi="Times New Roman"/>
          <w:color w:val="000000"/>
          <w:sz w:val="28"/>
          <w:szCs w:val="28"/>
        </w:rPr>
        <w:t xml:space="preserve">содержание работников, осуществляющих </w:t>
      </w:r>
      <w:r w:rsidR="007C00BC" w:rsidRPr="005C1239">
        <w:rPr>
          <w:rFonts w:ascii="Times New Roman" w:hAnsi="Times New Roman"/>
          <w:color w:val="000000"/>
          <w:sz w:val="28"/>
          <w:szCs w:val="28"/>
        </w:rPr>
        <w:t>часть бюджетных полномочий</w:t>
      </w:r>
      <w:r w:rsidR="003619F9" w:rsidRPr="005C1239">
        <w:rPr>
          <w:rFonts w:ascii="Times New Roman" w:hAnsi="Times New Roman"/>
          <w:color w:val="000000"/>
          <w:sz w:val="28"/>
          <w:szCs w:val="28"/>
        </w:rPr>
        <w:t>определяется по следующей формуле:</w:t>
      </w:r>
    </w:p>
    <w:p w:rsidR="003619F9" w:rsidRPr="005C1239" w:rsidRDefault="003619F9" w:rsidP="005C1239">
      <w:pPr>
        <w:pStyle w:val="Style24"/>
        <w:shd w:val="clear" w:color="auto" w:fill="auto"/>
        <w:spacing w:before="0" w:line="276" w:lineRule="auto"/>
        <w:ind w:firstLine="567"/>
        <w:rPr>
          <w:rStyle w:val="CharStyle52"/>
          <w:color w:val="000000"/>
          <w:position w:val="-2"/>
          <w:sz w:val="28"/>
          <w:szCs w:val="28"/>
          <w:lang w:val="ru-RU"/>
        </w:rPr>
      </w:pPr>
    </w:p>
    <w:p w:rsidR="003619F9" w:rsidRPr="005C1239" w:rsidRDefault="003619F9" w:rsidP="005C1239">
      <w:pPr>
        <w:pStyle w:val="Style24"/>
        <w:shd w:val="clear" w:color="auto" w:fill="auto"/>
        <w:spacing w:before="0" w:line="276" w:lineRule="auto"/>
        <w:ind w:firstLine="567"/>
        <w:rPr>
          <w:rStyle w:val="CharStyle25"/>
          <w:rFonts w:ascii="Times New Roman" w:hAnsi="Times New Roman"/>
          <w:b/>
          <w:color w:val="000000"/>
          <w:position w:val="-2"/>
          <w:sz w:val="28"/>
          <w:szCs w:val="28"/>
        </w:rPr>
      </w:pPr>
      <w:r w:rsidRPr="005C1239">
        <w:rPr>
          <w:rStyle w:val="CharStyle52"/>
          <w:b/>
          <w:color w:val="000000"/>
          <w:position w:val="-2"/>
          <w:sz w:val="28"/>
          <w:szCs w:val="28"/>
          <w:lang w:val="ru-RU"/>
        </w:rPr>
        <w:t xml:space="preserve">ИМТ </w:t>
      </w:r>
      <w:r w:rsidRPr="005C1239">
        <w:rPr>
          <w:rStyle w:val="CharStyle25"/>
          <w:rFonts w:ascii="Times New Roman" w:hAnsi="Times New Roman"/>
          <w:b/>
          <w:color w:val="000000"/>
          <w:position w:val="-2"/>
          <w:sz w:val="28"/>
          <w:szCs w:val="28"/>
        </w:rPr>
        <w:t>= (</w:t>
      </w:r>
      <w:r w:rsidRPr="005C1239">
        <w:rPr>
          <w:rStyle w:val="CharStyle25"/>
          <w:rFonts w:ascii="Times New Roman" w:hAnsi="Times New Roman"/>
          <w:b/>
          <w:color w:val="000000"/>
          <w:position w:val="-2"/>
          <w:sz w:val="28"/>
          <w:szCs w:val="28"/>
          <w:lang w:val="en-US"/>
        </w:rPr>
        <w:t>N</w:t>
      </w:r>
      <w:r w:rsidRPr="005C1239">
        <w:rPr>
          <w:rFonts w:ascii="Times New Roman" w:hAnsi="Times New Roman"/>
          <w:b/>
          <w:color w:val="000000"/>
          <w:sz w:val="28"/>
          <w:szCs w:val="28"/>
        </w:rPr>
        <w:t xml:space="preserve"> * 0,5 * К</w:t>
      </w:r>
      <w:r w:rsidRPr="005C1239">
        <w:rPr>
          <w:rFonts w:ascii="Times New Roman" w:hAnsi="Times New Roman"/>
          <w:b/>
          <w:color w:val="000000"/>
          <w:sz w:val="28"/>
          <w:szCs w:val="28"/>
          <w:vertAlign w:val="subscript"/>
        </w:rPr>
        <w:t>м</w:t>
      </w:r>
      <w:r w:rsidRPr="005C1239">
        <w:rPr>
          <w:rFonts w:ascii="Times New Roman" w:hAnsi="Times New Roman"/>
          <w:b/>
          <w:color w:val="000000"/>
          <w:sz w:val="28"/>
          <w:szCs w:val="28"/>
        </w:rPr>
        <w:t xml:space="preserve">) + </w:t>
      </w:r>
      <w:proofErr w:type="gramStart"/>
      <w:r w:rsidRPr="005C1239">
        <w:rPr>
          <w:rFonts w:ascii="Times New Roman" w:hAnsi="Times New Roman"/>
          <w:b/>
          <w:color w:val="000000"/>
          <w:sz w:val="28"/>
          <w:szCs w:val="28"/>
        </w:rPr>
        <w:t>Пр</w:t>
      </w:r>
      <w:proofErr w:type="gramEnd"/>
      <w:r w:rsidRPr="005C1239">
        <w:rPr>
          <w:rStyle w:val="CharStyle25"/>
          <w:rFonts w:ascii="Times New Roman" w:hAnsi="Times New Roman"/>
          <w:b/>
          <w:color w:val="000000"/>
          <w:position w:val="-2"/>
          <w:sz w:val="28"/>
          <w:szCs w:val="28"/>
        </w:rPr>
        <w:t>,</w:t>
      </w:r>
    </w:p>
    <w:p w:rsidR="003619F9" w:rsidRPr="005C1239" w:rsidRDefault="003619F9" w:rsidP="005C1239">
      <w:pPr>
        <w:pStyle w:val="Style24"/>
        <w:shd w:val="clear" w:color="auto" w:fill="auto"/>
        <w:spacing w:before="0" w:line="276" w:lineRule="auto"/>
        <w:ind w:firstLine="567"/>
        <w:rPr>
          <w:rStyle w:val="CharStyle25"/>
          <w:rFonts w:ascii="Times New Roman" w:hAnsi="Times New Roman"/>
          <w:color w:val="000000"/>
          <w:position w:val="-2"/>
          <w:sz w:val="28"/>
          <w:szCs w:val="28"/>
        </w:rPr>
      </w:pPr>
      <w:r w:rsidRPr="005C1239">
        <w:rPr>
          <w:rStyle w:val="CharStyle25"/>
          <w:rFonts w:ascii="Times New Roman" w:hAnsi="Times New Roman"/>
          <w:color w:val="000000"/>
          <w:position w:val="-2"/>
          <w:sz w:val="28"/>
          <w:szCs w:val="28"/>
        </w:rPr>
        <w:t>где:</w:t>
      </w:r>
    </w:p>
    <w:p w:rsidR="003619F9" w:rsidRPr="005C1239" w:rsidRDefault="003619F9" w:rsidP="005C1239">
      <w:pPr>
        <w:pStyle w:val="consplusnormal1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>N - норматив затрат на заработную плату  с начислениями на 1 работника.</w:t>
      </w:r>
    </w:p>
    <w:p w:rsidR="003619F9" w:rsidRPr="005C1239" w:rsidRDefault="003619F9" w:rsidP="005C123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 xml:space="preserve">       0,5 - нормативная численность работников в штатных единицах, </w:t>
      </w:r>
      <w:r w:rsidRPr="005C1239">
        <w:rPr>
          <w:rFonts w:ascii="Times New Roman" w:hAnsi="Times New Roman"/>
          <w:sz w:val="28"/>
          <w:szCs w:val="28"/>
          <w:shd w:val="clear" w:color="auto" w:fill="FFFFFF"/>
        </w:rPr>
        <w:t>необходимых для исполнения</w:t>
      </w:r>
      <w:r w:rsidR="007C00BC" w:rsidRPr="005C1239">
        <w:rPr>
          <w:rFonts w:ascii="Times New Roman" w:hAnsi="Times New Roman"/>
          <w:color w:val="000000"/>
          <w:sz w:val="28"/>
          <w:szCs w:val="28"/>
        </w:rPr>
        <w:t>части</w:t>
      </w:r>
      <w:r w:rsidRPr="005C1239">
        <w:rPr>
          <w:rFonts w:ascii="Times New Roman" w:hAnsi="Times New Roman"/>
          <w:color w:val="000000"/>
          <w:sz w:val="28"/>
          <w:szCs w:val="28"/>
        </w:rPr>
        <w:t xml:space="preserve"> бюджетных полномочий</w:t>
      </w:r>
      <w:r w:rsidRPr="005C1239">
        <w:rPr>
          <w:rFonts w:ascii="Times New Roman" w:hAnsi="Times New Roman"/>
          <w:sz w:val="28"/>
          <w:szCs w:val="28"/>
        </w:rPr>
        <w:t>.</w:t>
      </w:r>
    </w:p>
    <w:p w:rsidR="003619F9" w:rsidRPr="005C1239" w:rsidRDefault="003619F9" w:rsidP="005C1239">
      <w:pPr>
        <w:pStyle w:val="Style24"/>
        <w:shd w:val="clear" w:color="auto" w:fill="auto"/>
        <w:spacing w:before="0" w:line="276" w:lineRule="auto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5C1239">
        <w:rPr>
          <w:rFonts w:ascii="Times New Roman" w:hAnsi="Times New Roman"/>
          <w:sz w:val="28"/>
          <w:szCs w:val="28"/>
        </w:rPr>
        <w:t>К</w:t>
      </w:r>
      <w:r w:rsidRPr="005C1239">
        <w:rPr>
          <w:rFonts w:ascii="Times New Roman" w:hAnsi="Times New Roman"/>
          <w:sz w:val="28"/>
          <w:szCs w:val="28"/>
          <w:vertAlign w:val="subscript"/>
        </w:rPr>
        <w:t>м</w:t>
      </w:r>
      <w:proofErr w:type="gramEnd"/>
      <w:r w:rsidRPr="005C1239">
        <w:rPr>
          <w:rFonts w:ascii="Times New Roman" w:hAnsi="Times New Roman"/>
          <w:sz w:val="28"/>
          <w:szCs w:val="28"/>
        </w:rPr>
        <w:t xml:space="preserve"> – количество месяцев.</w:t>
      </w:r>
    </w:p>
    <w:p w:rsidR="005F429F" w:rsidRPr="005C1239" w:rsidRDefault="005F429F" w:rsidP="005C123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1239">
        <w:rPr>
          <w:rFonts w:ascii="Times New Roman" w:hAnsi="Times New Roman"/>
          <w:sz w:val="28"/>
          <w:szCs w:val="28"/>
        </w:rPr>
        <w:t>Пр</w:t>
      </w:r>
      <w:proofErr w:type="gramEnd"/>
      <w:r w:rsidRPr="005C1239">
        <w:rPr>
          <w:rFonts w:ascii="Times New Roman" w:hAnsi="Times New Roman"/>
          <w:sz w:val="28"/>
          <w:szCs w:val="28"/>
        </w:rPr>
        <w:t xml:space="preserve"> - прочие расходы.</w:t>
      </w:r>
    </w:p>
    <w:p w:rsidR="003619F9" w:rsidRDefault="003619F9" w:rsidP="005C1239">
      <w:pPr>
        <w:pStyle w:val="a5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239">
        <w:rPr>
          <w:rFonts w:ascii="Times New Roman" w:hAnsi="Times New Roman"/>
          <w:color w:val="000000"/>
          <w:sz w:val="28"/>
          <w:szCs w:val="28"/>
        </w:rPr>
        <w:tab/>
        <w:t>Норматив затрат на заработную плату  с начислениями на 1 работника устанавливается в размере 39 641 руб. в месяц.</w:t>
      </w:r>
    </w:p>
    <w:p w:rsidR="00446775" w:rsidRPr="00446775" w:rsidRDefault="00446775" w:rsidP="005C123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446775">
        <w:rPr>
          <w:rFonts w:ascii="Times New Roman" w:hAnsi="Times New Roman"/>
          <w:color w:val="000000"/>
          <w:sz w:val="28"/>
          <w:szCs w:val="28"/>
        </w:rPr>
        <w:t>В случае повышения уровня реального содержания заработной платы норматив затрат на заработную плату  с начислениями подлежит индексации.</w:t>
      </w:r>
    </w:p>
    <w:p w:rsidR="0095211B" w:rsidRPr="005C1239" w:rsidRDefault="005F429F" w:rsidP="005C123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ab/>
      </w:r>
      <w:proofErr w:type="gramStart"/>
      <w:r w:rsidR="0095211B" w:rsidRPr="005C1239">
        <w:rPr>
          <w:rFonts w:ascii="Times New Roman" w:hAnsi="Times New Roman"/>
          <w:sz w:val="28"/>
          <w:szCs w:val="28"/>
        </w:rPr>
        <w:t>Пр</w:t>
      </w:r>
      <w:proofErr w:type="gramEnd"/>
      <w:r w:rsidR="0095211B" w:rsidRPr="005C1239">
        <w:rPr>
          <w:rFonts w:ascii="Times New Roman" w:hAnsi="Times New Roman"/>
          <w:sz w:val="28"/>
          <w:szCs w:val="28"/>
        </w:rPr>
        <w:t xml:space="preserve"> - прочие расходы, рассчитываются исходя из возмещения расходов бюджету </w:t>
      </w:r>
      <w:r w:rsidR="0095211B" w:rsidRPr="005C1239">
        <w:rPr>
          <w:rStyle w:val="CharStyle25"/>
          <w:rFonts w:ascii="Times New Roman" w:hAnsi="Times New Roman"/>
          <w:color w:val="000000"/>
          <w:position w:val="-2"/>
          <w:sz w:val="28"/>
          <w:szCs w:val="28"/>
        </w:rPr>
        <w:t>муниципального района "Солнцевский район" Курской области</w:t>
      </w:r>
      <w:r w:rsidR="004D071B">
        <w:rPr>
          <w:rFonts w:ascii="Times New Roman" w:hAnsi="Times New Roman"/>
          <w:sz w:val="28"/>
          <w:szCs w:val="28"/>
        </w:rPr>
        <w:t xml:space="preserve"> на бумагу 12</w:t>
      </w:r>
      <w:r w:rsidR="0095211B" w:rsidRPr="005C1239">
        <w:rPr>
          <w:rFonts w:ascii="Times New Roman" w:hAnsi="Times New Roman"/>
          <w:sz w:val="28"/>
          <w:szCs w:val="28"/>
        </w:rPr>
        <w:t xml:space="preserve"> пач</w:t>
      </w:r>
      <w:r w:rsidR="004D071B">
        <w:rPr>
          <w:rFonts w:ascii="Times New Roman" w:hAnsi="Times New Roman"/>
          <w:sz w:val="28"/>
          <w:szCs w:val="28"/>
        </w:rPr>
        <w:t>ек в год и заправку картриджей 4</w:t>
      </w:r>
      <w:r w:rsidR="0095211B" w:rsidRPr="005C1239">
        <w:rPr>
          <w:rFonts w:ascii="Times New Roman" w:hAnsi="Times New Roman"/>
          <w:sz w:val="28"/>
          <w:szCs w:val="28"/>
        </w:rPr>
        <w:t xml:space="preserve"> заправки на год.</w:t>
      </w:r>
    </w:p>
    <w:p w:rsidR="003619F9" w:rsidRPr="005C1239" w:rsidRDefault="003619F9" w:rsidP="005C1239">
      <w:pPr>
        <w:pStyle w:val="a5"/>
        <w:spacing w:line="276" w:lineRule="auto"/>
        <w:rPr>
          <w:rFonts w:ascii="Times New Roman" w:hAnsi="Times New Roman"/>
          <w:szCs w:val="28"/>
        </w:rPr>
      </w:pPr>
    </w:p>
    <w:p w:rsidR="00BE3487" w:rsidRDefault="00BE3487" w:rsidP="005C1239">
      <w:pPr>
        <w:pStyle w:val="a8"/>
        <w:spacing w:line="276" w:lineRule="auto"/>
        <w:jc w:val="right"/>
      </w:pPr>
    </w:p>
    <w:p w:rsidR="00F91FEE" w:rsidRDefault="00F91FEE" w:rsidP="005C1239">
      <w:pPr>
        <w:pStyle w:val="a8"/>
        <w:spacing w:line="276" w:lineRule="auto"/>
        <w:jc w:val="right"/>
      </w:pPr>
    </w:p>
    <w:p w:rsidR="00F91FEE" w:rsidRDefault="00F91FEE" w:rsidP="005C1239">
      <w:pPr>
        <w:pStyle w:val="a8"/>
        <w:spacing w:line="276" w:lineRule="auto"/>
        <w:jc w:val="right"/>
      </w:pPr>
    </w:p>
    <w:p w:rsidR="00F91FEE" w:rsidRDefault="00F91FEE" w:rsidP="005C1239">
      <w:pPr>
        <w:pStyle w:val="a8"/>
        <w:spacing w:line="276" w:lineRule="auto"/>
        <w:jc w:val="right"/>
      </w:pPr>
    </w:p>
    <w:p w:rsidR="00F91FEE" w:rsidRDefault="00F91FEE" w:rsidP="005C1239">
      <w:pPr>
        <w:pStyle w:val="a8"/>
        <w:spacing w:line="276" w:lineRule="auto"/>
        <w:jc w:val="right"/>
      </w:pPr>
    </w:p>
    <w:p w:rsidR="00F91FEE" w:rsidRDefault="00F91FEE" w:rsidP="005C1239">
      <w:pPr>
        <w:pStyle w:val="a8"/>
        <w:spacing w:line="276" w:lineRule="auto"/>
        <w:jc w:val="right"/>
      </w:pPr>
    </w:p>
    <w:p w:rsidR="00F91FEE" w:rsidRDefault="00F91FEE" w:rsidP="005C1239">
      <w:pPr>
        <w:pStyle w:val="a8"/>
        <w:spacing w:line="276" w:lineRule="auto"/>
        <w:jc w:val="right"/>
      </w:pPr>
    </w:p>
    <w:p w:rsidR="00F91FEE" w:rsidRDefault="00F91FEE" w:rsidP="005C1239">
      <w:pPr>
        <w:pStyle w:val="a8"/>
        <w:spacing w:line="276" w:lineRule="auto"/>
        <w:jc w:val="right"/>
      </w:pPr>
    </w:p>
    <w:p w:rsidR="00F91FEE" w:rsidRDefault="00F91FEE" w:rsidP="005C1239">
      <w:pPr>
        <w:pStyle w:val="a8"/>
        <w:spacing w:line="276" w:lineRule="auto"/>
        <w:jc w:val="right"/>
      </w:pPr>
    </w:p>
    <w:p w:rsidR="00F91FEE" w:rsidRDefault="00F91FEE" w:rsidP="005C1239">
      <w:pPr>
        <w:pStyle w:val="a8"/>
        <w:spacing w:line="276" w:lineRule="auto"/>
        <w:jc w:val="right"/>
      </w:pPr>
    </w:p>
    <w:p w:rsidR="00F91FEE" w:rsidRDefault="00F91FEE" w:rsidP="005C1239">
      <w:pPr>
        <w:pStyle w:val="a8"/>
        <w:spacing w:line="276" w:lineRule="auto"/>
        <w:jc w:val="right"/>
      </w:pPr>
    </w:p>
    <w:p w:rsidR="00F91FEE" w:rsidRDefault="00F91FEE" w:rsidP="005C1239">
      <w:pPr>
        <w:pStyle w:val="a8"/>
        <w:spacing w:line="276" w:lineRule="auto"/>
        <w:jc w:val="right"/>
      </w:pPr>
    </w:p>
    <w:p w:rsidR="00F91FEE" w:rsidRDefault="00F91FEE" w:rsidP="005C1239">
      <w:pPr>
        <w:pStyle w:val="a8"/>
        <w:spacing w:line="276" w:lineRule="auto"/>
        <w:jc w:val="right"/>
      </w:pPr>
    </w:p>
    <w:p w:rsidR="00F91FEE" w:rsidRPr="005C1239" w:rsidRDefault="00F91FEE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Default="00BE3487" w:rsidP="005C1239">
      <w:pPr>
        <w:pStyle w:val="a8"/>
        <w:spacing w:line="276" w:lineRule="auto"/>
        <w:jc w:val="right"/>
      </w:pPr>
    </w:p>
    <w:p w:rsidR="00F91FEE" w:rsidRDefault="00F91FEE" w:rsidP="005C1239">
      <w:pPr>
        <w:pStyle w:val="a8"/>
        <w:spacing w:line="276" w:lineRule="auto"/>
        <w:jc w:val="right"/>
      </w:pPr>
    </w:p>
    <w:p w:rsidR="00F91FEE" w:rsidRPr="005C1239" w:rsidRDefault="00F91FEE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F838EA" w:rsidRDefault="00F838EA" w:rsidP="00F838EA">
      <w:pPr>
        <w:pStyle w:val="a8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F838EA" w:rsidRDefault="00F838EA" w:rsidP="00F838EA">
      <w:pPr>
        <w:pStyle w:val="a8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Соглашению </w:t>
      </w:r>
    </w:p>
    <w:p w:rsidR="00F838EA" w:rsidRDefault="00F838EA" w:rsidP="00F838EA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передаче части бюджетных полномочий</w:t>
      </w:r>
    </w:p>
    <w:p w:rsidR="00F838EA" w:rsidRDefault="00F838EA" w:rsidP="00F838EA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F838EA" w:rsidRDefault="00E50DD2" w:rsidP="00F838EA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1D5186">
        <w:rPr>
          <w:rFonts w:ascii="Times New Roman" w:hAnsi="Times New Roman"/>
          <w:sz w:val="28"/>
          <w:szCs w:val="28"/>
        </w:rPr>
        <w:t>Ивановский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F838EA">
        <w:rPr>
          <w:rFonts w:ascii="Times New Roman" w:hAnsi="Times New Roman"/>
          <w:sz w:val="28"/>
          <w:szCs w:val="28"/>
        </w:rPr>
        <w:t xml:space="preserve"> сельсовет" Солнцевского района </w:t>
      </w:r>
    </w:p>
    <w:p w:rsidR="00F838EA" w:rsidRDefault="00F838EA" w:rsidP="00F838EA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Курской области по вопросам </w:t>
      </w:r>
    </w:p>
    <w:p w:rsidR="00F838EA" w:rsidRDefault="00F838EA" w:rsidP="00F838EA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составления проекта бюджета поселения, </w:t>
      </w:r>
    </w:p>
    <w:p w:rsidR="00F838EA" w:rsidRDefault="00F838EA" w:rsidP="00F838EA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исполнения бюджета поселения,</w:t>
      </w:r>
    </w:p>
    <w:p w:rsidR="00F838EA" w:rsidRDefault="00F838EA" w:rsidP="00F838EA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осуществления контроля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за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его</w:t>
      </w:r>
      <w:proofErr w:type="gramEnd"/>
    </w:p>
    <w:p w:rsidR="00F838EA" w:rsidRDefault="00F838EA" w:rsidP="00F838EA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исполнением, составления отчета</w:t>
      </w:r>
    </w:p>
    <w:p w:rsidR="00F838EA" w:rsidRDefault="00F838EA" w:rsidP="00F838EA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об исполнении бюджета поселения</w:t>
      </w:r>
    </w:p>
    <w:p w:rsidR="00F838EA" w:rsidRDefault="00F838EA" w:rsidP="00F838EA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 району "Солнцевский район"</w:t>
      </w:r>
    </w:p>
    <w:p w:rsidR="00F838EA" w:rsidRDefault="00F838EA" w:rsidP="00F838EA">
      <w:pPr>
        <w:pStyle w:val="a8"/>
        <w:spacing w:line="276" w:lineRule="auto"/>
        <w:jc w:val="right"/>
      </w:pPr>
      <w:r>
        <w:rPr>
          <w:sz w:val="28"/>
          <w:szCs w:val="28"/>
        </w:rPr>
        <w:t xml:space="preserve"> Курской области</w:t>
      </w:r>
    </w:p>
    <w:p w:rsidR="00F838EA" w:rsidRDefault="00F838EA" w:rsidP="00F838EA">
      <w:pPr>
        <w:pStyle w:val="a8"/>
        <w:spacing w:line="276" w:lineRule="auto"/>
        <w:jc w:val="right"/>
      </w:pPr>
    </w:p>
    <w:p w:rsidR="00F838EA" w:rsidRDefault="00F838EA" w:rsidP="00F838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График перечисления иных межбюджетных трансфертов</w:t>
      </w:r>
    </w:p>
    <w:tbl>
      <w:tblPr>
        <w:tblStyle w:val="aa"/>
        <w:tblW w:w="9464" w:type="dxa"/>
        <w:tblLook w:val="04A0"/>
      </w:tblPr>
      <w:tblGrid>
        <w:gridCol w:w="3656"/>
        <w:gridCol w:w="2945"/>
        <w:gridCol w:w="2863"/>
      </w:tblGrid>
      <w:tr w:rsidR="00F838EA" w:rsidTr="00F838EA">
        <w:trPr>
          <w:trHeight w:val="1125"/>
        </w:trPr>
        <w:tc>
          <w:tcPr>
            <w:tcW w:w="36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EA" w:rsidRDefault="00F838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EA" w:rsidRDefault="00F838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перечисления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иных межбюджетных трансфертов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EA" w:rsidRDefault="00F838EA">
            <w:pPr>
              <w:pStyle w:val="a8"/>
              <w:spacing w:line="276" w:lineRule="auto"/>
              <w:jc w:val="center"/>
            </w:pPr>
            <w:r>
              <w:rPr>
                <w:sz w:val="28"/>
                <w:szCs w:val="28"/>
              </w:rPr>
              <w:t xml:space="preserve">Размер </w:t>
            </w:r>
            <w:r>
              <w:rPr>
                <w:color w:val="000000"/>
                <w:sz w:val="28"/>
                <w:szCs w:val="28"/>
              </w:rPr>
              <w:t>иных межбюджетных трансфертов, руб.</w:t>
            </w:r>
          </w:p>
          <w:p w:rsidR="00F838EA" w:rsidRDefault="00F838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38EA" w:rsidTr="00F838EA">
        <w:trPr>
          <w:trHeight w:val="79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38EA" w:rsidRDefault="00F838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38EA" w:rsidRDefault="00F838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EA" w:rsidRDefault="007C682B" w:rsidP="00F838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F838E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491A07" w:rsidTr="00725E06">
        <w:trPr>
          <w:trHeight w:val="4484"/>
        </w:trPr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A07" w:rsidRDefault="00491A0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Осуществление муниципальным районом "Солнцевский район" Курской области части бюджетных полномочий по вопросам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составления проекта бюджета поселения, исполнения бюджета поселения, осуществления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контроля за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его исполнением, составления отчета об исполнении бюджета поселения</w:t>
            </w: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91A07" w:rsidRDefault="00491A07" w:rsidP="00F838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91A07" w:rsidRDefault="00491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38EA" w:rsidTr="00F838EA">
        <w:trPr>
          <w:trHeight w:val="143"/>
        </w:trPr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EA" w:rsidRDefault="00F838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EA" w:rsidRDefault="00F838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EA" w:rsidRDefault="00F838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F733ED" w:rsidRPr="005C1239" w:rsidRDefault="00F733ED" w:rsidP="005C123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</w:rPr>
        <w:sectPr w:rsidR="00F733ED" w:rsidRPr="005C1239" w:rsidSect="00041D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33ED" w:rsidRPr="005C1239" w:rsidRDefault="00756E19" w:rsidP="005C1239">
      <w:pPr>
        <w:pStyle w:val="a8"/>
        <w:spacing w:line="276" w:lineRule="auto"/>
        <w:jc w:val="right"/>
        <w:rPr>
          <w:sz w:val="28"/>
          <w:szCs w:val="28"/>
        </w:rPr>
      </w:pPr>
      <w:r w:rsidRPr="005C1239">
        <w:rPr>
          <w:sz w:val="28"/>
          <w:szCs w:val="28"/>
        </w:rPr>
        <w:t>Приложение 2</w:t>
      </w:r>
    </w:p>
    <w:p w:rsidR="00756E19" w:rsidRPr="005C1239" w:rsidRDefault="00756E19" w:rsidP="005C1239">
      <w:pPr>
        <w:pStyle w:val="a8"/>
        <w:spacing w:line="276" w:lineRule="auto"/>
        <w:jc w:val="right"/>
        <w:rPr>
          <w:sz w:val="28"/>
          <w:szCs w:val="28"/>
        </w:rPr>
      </w:pPr>
      <w:r w:rsidRPr="005C1239">
        <w:rPr>
          <w:sz w:val="28"/>
          <w:szCs w:val="28"/>
        </w:rPr>
        <w:t xml:space="preserve">к Соглашению о передаче части </w:t>
      </w:r>
      <w:r w:rsidR="00DD3DAC" w:rsidRPr="005C1239">
        <w:rPr>
          <w:sz w:val="28"/>
          <w:szCs w:val="28"/>
        </w:rPr>
        <w:t xml:space="preserve">бюджетных </w:t>
      </w:r>
      <w:r w:rsidRPr="005C1239">
        <w:rPr>
          <w:sz w:val="28"/>
          <w:szCs w:val="28"/>
        </w:rPr>
        <w:t xml:space="preserve">полномочий муниципального образования </w:t>
      </w:r>
    </w:p>
    <w:p w:rsidR="00756E19" w:rsidRPr="005C1239" w:rsidRDefault="00756E19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>"</w:t>
      </w:r>
      <w:r w:rsidR="001D5186">
        <w:rPr>
          <w:rFonts w:ascii="Times New Roman" w:hAnsi="Times New Roman"/>
          <w:sz w:val="28"/>
          <w:szCs w:val="28"/>
        </w:rPr>
        <w:t>Ивановский</w:t>
      </w:r>
      <w:r w:rsidRPr="005C1239">
        <w:rPr>
          <w:rFonts w:ascii="Times New Roman" w:hAnsi="Times New Roman"/>
          <w:sz w:val="28"/>
          <w:szCs w:val="28"/>
        </w:rPr>
        <w:t xml:space="preserve"> сельсовет" Солнцевского района Курской области по вопросам </w:t>
      </w:r>
    </w:p>
    <w:p w:rsidR="00DD3DAC" w:rsidRPr="005C1239" w:rsidRDefault="00756E19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составления </w:t>
      </w:r>
      <w:r w:rsidR="00301B76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проекта </w:t>
      </w:r>
      <w:r w:rsidRPr="005C1239">
        <w:rPr>
          <w:rFonts w:ascii="Times New Roman" w:hAnsi="Times New Roman"/>
          <w:sz w:val="28"/>
          <w:szCs w:val="28"/>
          <w:shd w:val="clear" w:color="auto" w:fill="FFFFFF"/>
        </w:rPr>
        <w:t>бюджета поселения, исполнения бюджета поселения, осуществления</w:t>
      </w:r>
    </w:p>
    <w:p w:rsidR="00756E19" w:rsidRPr="005C1239" w:rsidRDefault="00756E19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контроля за его исполнением, составления отчетаоб </w:t>
      </w:r>
      <w:proofErr w:type="gramStart"/>
      <w:r w:rsidRPr="005C1239">
        <w:rPr>
          <w:rFonts w:ascii="Times New Roman" w:hAnsi="Times New Roman"/>
          <w:sz w:val="28"/>
          <w:szCs w:val="28"/>
          <w:shd w:val="clear" w:color="auto" w:fill="FFFFFF"/>
        </w:rPr>
        <w:t>исполнении</w:t>
      </w:r>
      <w:proofErr w:type="gramEnd"/>
      <w:r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 бюджета поселения</w:t>
      </w:r>
    </w:p>
    <w:p w:rsidR="00F733ED" w:rsidRPr="005C1239" w:rsidRDefault="00756E19" w:rsidP="00812C11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>муниципальному району "Солнцевский район" Курской области</w:t>
      </w:r>
    </w:p>
    <w:p w:rsidR="00F733ED" w:rsidRPr="005C1239" w:rsidRDefault="00F733ED" w:rsidP="005C1239">
      <w:pPr>
        <w:pStyle w:val="ConsPlusNormal"/>
        <w:spacing w:line="276" w:lineRule="auto"/>
        <w:jc w:val="center"/>
        <w:rPr>
          <w:rFonts w:ascii="Times New Roman" w:hAnsi="Times New Roman" w:cs="Times New Roman"/>
          <w:position w:val="-2"/>
          <w:sz w:val="28"/>
          <w:szCs w:val="28"/>
        </w:rPr>
      </w:pPr>
      <w:r w:rsidRPr="005C1239">
        <w:rPr>
          <w:rFonts w:ascii="Times New Roman" w:hAnsi="Times New Roman" w:cs="Times New Roman"/>
          <w:position w:val="-2"/>
          <w:sz w:val="28"/>
          <w:szCs w:val="28"/>
        </w:rPr>
        <w:t>Отчет</w:t>
      </w:r>
    </w:p>
    <w:p w:rsidR="00F733ED" w:rsidRPr="005C1239" w:rsidRDefault="00F733ED" w:rsidP="005C1239">
      <w:pPr>
        <w:pStyle w:val="ConsPlusNormal"/>
        <w:spacing w:line="276" w:lineRule="auto"/>
        <w:jc w:val="center"/>
        <w:rPr>
          <w:rFonts w:ascii="Times New Roman" w:hAnsi="Times New Roman" w:cs="Times New Roman"/>
          <w:position w:val="-2"/>
          <w:sz w:val="28"/>
          <w:szCs w:val="28"/>
        </w:rPr>
      </w:pPr>
      <w:r w:rsidRPr="005C1239">
        <w:rPr>
          <w:rFonts w:ascii="Times New Roman" w:hAnsi="Times New Roman" w:cs="Times New Roman"/>
          <w:position w:val="-2"/>
          <w:sz w:val="28"/>
          <w:szCs w:val="28"/>
        </w:rPr>
        <w:t xml:space="preserve">об использовании иных межбюджетных трансфертов из бюджета </w:t>
      </w:r>
      <w:r w:rsidRPr="005C1239">
        <w:rPr>
          <w:rFonts w:ascii="Times New Roman" w:hAnsi="Times New Roman" w:cs="Times New Roman"/>
          <w:bCs/>
          <w:position w:val="-2"/>
          <w:sz w:val="28"/>
          <w:szCs w:val="28"/>
        </w:rPr>
        <w:t xml:space="preserve">муниципального образования </w:t>
      </w:r>
      <w:r w:rsidRPr="005C1239">
        <w:rPr>
          <w:rFonts w:ascii="Times New Roman" w:hAnsi="Times New Roman" w:cs="Times New Roman"/>
          <w:b/>
          <w:bCs/>
          <w:position w:val="-2"/>
          <w:sz w:val="28"/>
          <w:szCs w:val="28"/>
        </w:rPr>
        <w:t>"</w:t>
      </w:r>
      <w:r w:rsidR="001D5186">
        <w:rPr>
          <w:rFonts w:ascii="Times New Roman" w:hAnsi="Times New Roman" w:cs="Times New Roman"/>
          <w:b/>
          <w:bCs/>
          <w:position w:val="-2"/>
          <w:sz w:val="28"/>
          <w:szCs w:val="28"/>
        </w:rPr>
        <w:t>Ивановский</w:t>
      </w:r>
      <w:r w:rsidRPr="005C1239">
        <w:rPr>
          <w:rFonts w:ascii="Times New Roman" w:hAnsi="Times New Roman" w:cs="Times New Roman"/>
          <w:b/>
          <w:bCs/>
          <w:position w:val="-2"/>
          <w:sz w:val="28"/>
          <w:szCs w:val="28"/>
        </w:rPr>
        <w:t xml:space="preserve"> сельсовет" </w:t>
      </w:r>
      <w:r w:rsidRPr="005C1239">
        <w:rPr>
          <w:rFonts w:ascii="Times New Roman" w:hAnsi="Times New Roman" w:cs="Times New Roman"/>
          <w:bCs/>
          <w:position w:val="-2"/>
          <w:sz w:val="28"/>
          <w:szCs w:val="28"/>
        </w:rPr>
        <w:t xml:space="preserve">Солнцевского района Курской области </w:t>
      </w:r>
      <w:r w:rsidRPr="005C1239">
        <w:rPr>
          <w:rFonts w:ascii="Times New Roman" w:hAnsi="Times New Roman" w:cs="Times New Roman"/>
          <w:position w:val="-2"/>
          <w:sz w:val="28"/>
          <w:szCs w:val="28"/>
        </w:rPr>
        <w:t>бюджету муниципального района "Солнцевский район" Курской области</w:t>
      </w:r>
      <w:r w:rsidRPr="005C1239">
        <w:rPr>
          <w:rFonts w:ascii="Times New Roman" w:eastAsia="Calibri" w:hAnsi="Times New Roman" w:cs="Times New Roman"/>
          <w:bCs/>
          <w:position w:val="-2"/>
          <w:sz w:val="28"/>
          <w:szCs w:val="28"/>
          <w:lang w:eastAsia="en-US"/>
        </w:rPr>
        <w:t xml:space="preserve">на осуществление </w:t>
      </w:r>
      <w:r w:rsidR="00712D64" w:rsidRPr="005C1239">
        <w:rPr>
          <w:rFonts w:ascii="Times New Roman" w:eastAsia="Calibri" w:hAnsi="Times New Roman" w:cs="Times New Roman"/>
          <w:bCs/>
          <w:position w:val="-2"/>
          <w:sz w:val="28"/>
          <w:szCs w:val="28"/>
          <w:lang w:eastAsia="en-US"/>
        </w:rPr>
        <w:t xml:space="preserve">части </w:t>
      </w:r>
      <w:r w:rsidRPr="005C12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бюджетных полномочий</w:t>
      </w:r>
    </w:p>
    <w:p w:rsidR="00F733ED" w:rsidRPr="005C1239" w:rsidRDefault="00F733ED" w:rsidP="005C123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position w:val="-2"/>
          <w:sz w:val="18"/>
          <w:szCs w:val="18"/>
        </w:rPr>
      </w:pPr>
    </w:p>
    <w:p w:rsidR="00F733ED" w:rsidRPr="005C1239" w:rsidRDefault="00F733ED" w:rsidP="005C1239">
      <w:pPr>
        <w:pStyle w:val="ConsPlusNonformat"/>
        <w:spacing w:line="276" w:lineRule="auto"/>
        <w:ind w:firstLine="567"/>
        <w:rPr>
          <w:rFonts w:ascii="Times New Roman" w:hAnsi="Times New Roman" w:cs="Times New Roman"/>
          <w:position w:val="-2"/>
          <w:sz w:val="24"/>
          <w:szCs w:val="24"/>
        </w:rPr>
      </w:pPr>
      <w:r w:rsidRPr="005C1239">
        <w:rPr>
          <w:rFonts w:ascii="Times New Roman" w:hAnsi="Times New Roman" w:cs="Times New Roman"/>
          <w:position w:val="-2"/>
          <w:sz w:val="24"/>
          <w:szCs w:val="24"/>
        </w:rPr>
        <w:t xml:space="preserve">периодичность квартальная                                           на _____________20___г.                                                                                                  руб. </w:t>
      </w:r>
    </w:p>
    <w:tbl>
      <w:tblPr>
        <w:tblW w:w="1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/>
      </w:tblPr>
      <w:tblGrid>
        <w:gridCol w:w="3005"/>
        <w:gridCol w:w="2012"/>
        <w:gridCol w:w="1930"/>
        <w:gridCol w:w="2925"/>
        <w:gridCol w:w="2378"/>
        <w:gridCol w:w="1726"/>
        <w:gridCol w:w="1384"/>
      </w:tblGrid>
      <w:tr w:rsidR="00F733ED" w:rsidRPr="005C1239" w:rsidTr="00C87166">
        <w:trPr>
          <w:trHeight w:val="334"/>
          <w:tblHeader/>
        </w:trPr>
        <w:tc>
          <w:tcPr>
            <w:tcW w:w="3005" w:type="dxa"/>
            <w:vMerge w:val="restart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  <w:r w:rsidRPr="005C1239">
              <w:rPr>
                <w:rFonts w:ascii="Times New Roman" w:hAnsi="Times New Roman" w:cs="Times New Roman"/>
                <w:position w:val="-2"/>
              </w:rPr>
              <w:t>Предусмотрено бюджетных ассигнований на исполнение переданных полномочий  на 20__ год</w:t>
            </w:r>
          </w:p>
        </w:tc>
        <w:tc>
          <w:tcPr>
            <w:tcW w:w="3942" w:type="dxa"/>
            <w:gridSpan w:val="2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  <w:r w:rsidRPr="005C1239">
              <w:rPr>
                <w:rFonts w:ascii="Times New Roman" w:hAnsi="Times New Roman" w:cs="Times New Roman"/>
                <w:position w:val="-2"/>
              </w:rPr>
              <w:t xml:space="preserve">Поступило </w:t>
            </w:r>
          </w:p>
        </w:tc>
        <w:tc>
          <w:tcPr>
            <w:tcW w:w="5303" w:type="dxa"/>
            <w:gridSpan w:val="2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  <w:r w:rsidRPr="005C1239">
              <w:rPr>
                <w:rFonts w:ascii="Times New Roman" w:hAnsi="Times New Roman" w:cs="Times New Roman"/>
                <w:position w:val="-2"/>
              </w:rPr>
              <w:t>Израсходовано</w:t>
            </w:r>
          </w:p>
        </w:tc>
        <w:tc>
          <w:tcPr>
            <w:tcW w:w="1726" w:type="dxa"/>
            <w:vMerge w:val="restart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  <w:r w:rsidRPr="005C1239">
              <w:rPr>
                <w:rFonts w:ascii="Times New Roman" w:hAnsi="Times New Roman" w:cs="Times New Roman"/>
                <w:position w:val="-2"/>
              </w:rPr>
              <w:t>Остаток на отчетную дату</w:t>
            </w:r>
          </w:p>
        </w:tc>
        <w:tc>
          <w:tcPr>
            <w:tcW w:w="1384" w:type="dxa"/>
            <w:vMerge w:val="restart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  <w:r w:rsidRPr="005C1239">
              <w:rPr>
                <w:rFonts w:ascii="Times New Roman" w:hAnsi="Times New Roman" w:cs="Times New Roman"/>
                <w:position w:val="-2"/>
              </w:rPr>
              <w:t>Причина образования остатка</w:t>
            </w:r>
          </w:p>
        </w:tc>
      </w:tr>
      <w:tr w:rsidR="00F733ED" w:rsidRPr="005C1239" w:rsidTr="00C87166">
        <w:trPr>
          <w:trHeight w:val="147"/>
          <w:tblHeader/>
        </w:trPr>
        <w:tc>
          <w:tcPr>
            <w:tcW w:w="3005" w:type="dxa"/>
            <w:vMerge/>
          </w:tcPr>
          <w:p w:rsidR="00F733ED" w:rsidRPr="005C1239" w:rsidRDefault="00F733ED" w:rsidP="005C1239">
            <w:pPr>
              <w:rPr>
                <w:rFonts w:ascii="Times New Roman" w:hAnsi="Times New Roman" w:cs="Times New Roman"/>
                <w:position w:val="-2"/>
                <w:sz w:val="20"/>
              </w:rPr>
            </w:pPr>
          </w:p>
        </w:tc>
        <w:tc>
          <w:tcPr>
            <w:tcW w:w="2012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  <w:r w:rsidRPr="005C1239">
              <w:rPr>
                <w:rFonts w:ascii="Times New Roman" w:hAnsi="Times New Roman" w:cs="Times New Roman"/>
                <w:position w:val="-2"/>
              </w:rPr>
              <w:t>с начала года (нарастающим итогом)</w:t>
            </w:r>
          </w:p>
        </w:tc>
        <w:tc>
          <w:tcPr>
            <w:tcW w:w="1930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  <w:r w:rsidRPr="005C1239">
              <w:rPr>
                <w:rFonts w:ascii="Times New Roman" w:hAnsi="Times New Roman" w:cs="Times New Roman"/>
                <w:position w:val="-2"/>
              </w:rPr>
              <w:t>в том числе за отчетный квартал</w:t>
            </w:r>
          </w:p>
        </w:tc>
        <w:tc>
          <w:tcPr>
            <w:tcW w:w="2925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  <w:r w:rsidRPr="005C1239">
              <w:rPr>
                <w:rFonts w:ascii="Times New Roman" w:hAnsi="Times New Roman" w:cs="Times New Roman"/>
                <w:position w:val="-2"/>
              </w:rPr>
              <w:t>с начала года (нарастающим итогом)</w:t>
            </w:r>
          </w:p>
        </w:tc>
        <w:tc>
          <w:tcPr>
            <w:tcW w:w="2377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  <w:r w:rsidRPr="005C1239">
              <w:rPr>
                <w:rFonts w:ascii="Times New Roman" w:hAnsi="Times New Roman" w:cs="Times New Roman"/>
                <w:position w:val="-2"/>
              </w:rPr>
              <w:t>в том числе за отчетный квартал</w:t>
            </w:r>
          </w:p>
        </w:tc>
        <w:tc>
          <w:tcPr>
            <w:tcW w:w="1726" w:type="dxa"/>
            <w:vMerge/>
          </w:tcPr>
          <w:p w:rsidR="00F733ED" w:rsidRPr="005C1239" w:rsidRDefault="00F733ED" w:rsidP="005C1239">
            <w:pPr>
              <w:rPr>
                <w:rFonts w:ascii="Times New Roman" w:hAnsi="Times New Roman" w:cs="Times New Roman"/>
                <w:position w:val="-2"/>
                <w:sz w:val="20"/>
              </w:rPr>
            </w:pPr>
          </w:p>
        </w:tc>
        <w:tc>
          <w:tcPr>
            <w:tcW w:w="1384" w:type="dxa"/>
            <w:vMerge/>
          </w:tcPr>
          <w:p w:rsidR="00F733ED" w:rsidRPr="005C1239" w:rsidRDefault="00F733ED" w:rsidP="005C1239">
            <w:pPr>
              <w:rPr>
                <w:rFonts w:ascii="Times New Roman" w:hAnsi="Times New Roman" w:cs="Times New Roman"/>
                <w:position w:val="-2"/>
                <w:sz w:val="20"/>
              </w:rPr>
            </w:pPr>
          </w:p>
        </w:tc>
      </w:tr>
      <w:tr w:rsidR="00F733ED" w:rsidRPr="005C1239" w:rsidTr="00F733ED">
        <w:tblPrEx>
          <w:tblLook w:val="0000"/>
        </w:tblPrEx>
        <w:trPr>
          <w:trHeight w:val="101"/>
          <w:tblHeader/>
        </w:trPr>
        <w:tc>
          <w:tcPr>
            <w:tcW w:w="3005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  <w:tc>
          <w:tcPr>
            <w:tcW w:w="2012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  <w:tc>
          <w:tcPr>
            <w:tcW w:w="1930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  <w:tc>
          <w:tcPr>
            <w:tcW w:w="2925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  <w:tc>
          <w:tcPr>
            <w:tcW w:w="2377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  <w:tc>
          <w:tcPr>
            <w:tcW w:w="1726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  <w:tc>
          <w:tcPr>
            <w:tcW w:w="1384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</w:tr>
      <w:tr w:rsidR="00F733ED" w:rsidRPr="005C1239" w:rsidTr="00C87166">
        <w:tblPrEx>
          <w:tblLook w:val="0000"/>
        </w:tblPrEx>
        <w:trPr>
          <w:trHeight w:val="237"/>
          <w:tblHeader/>
        </w:trPr>
        <w:tc>
          <w:tcPr>
            <w:tcW w:w="3005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  <w:r w:rsidRPr="005C1239">
              <w:rPr>
                <w:rFonts w:ascii="Times New Roman" w:hAnsi="Times New Roman" w:cs="Times New Roman"/>
                <w:position w:val="-2"/>
              </w:rPr>
              <w:t>Всего</w:t>
            </w:r>
          </w:p>
        </w:tc>
        <w:tc>
          <w:tcPr>
            <w:tcW w:w="2012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  <w:tc>
          <w:tcPr>
            <w:tcW w:w="1930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  <w:tc>
          <w:tcPr>
            <w:tcW w:w="2925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  <w:tc>
          <w:tcPr>
            <w:tcW w:w="2377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  <w:tc>
          <w:tcPr>
            <w:tcW w:w="1726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  <w:tc>
          <w:tcPr>
            <w:tcW w:w="1384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</w:tr>
    </w:tbl>
    <w:p w:rsidR="00F733ED" w:rsidRPr="005C1239" w:rsidRDefault="00F733ED" w:rsidP="005C1239">
      <w:pPr>
        <w:pStyle w:val="ConsPlusNonformat"/>
        <w:spacing w:line="276" w:lineRule="auto"/>
        <w:jc w:val="both"/>
        <w:rPr>
          <w:rFonts w:ascii="Times New Roman" w:hAnsi="Times New Roman" w:cs="Times New Roman"/>
          <w:position w:val="-2"/>
          <w:sz w:val="16"/>
          <w:szCs w:val="16"/>
        </w:rPr>
      </w:pPr>
    </w:p>
    <w:p w:rsidR="00F733ED" w:rsidRPr="005C1239" w:rsidRDefault="00F733ED" w:rsidP="005C1239">
      <w:pPr>
        <w:pStyle w:val="ConsPlusNonformat"/>
        <w:spacing w:line="276" w:lineRule="auto"/>
        <w:jc w:val="both"/>
        <w:rPr>
          <w:rFonts w:ascii="Times New Roman" w:hAnsi="Times New Roman" w:cs="Times New Roman"/>
          <w:position w:val="-2"/>
          <w:sz w:val="24"/>
          <w:szCs w:val="24"/>
        </w:rPr>
      </w:pPr>
      <w:r w:rsidRPr="005C1239">
        <w:rPr>
          <w:rFonts w:ascii="Times New Roman" w:hAnsi="Times New Roman" w:cs="Times New Roman"/>
          <w:position w:val="-2"/>
          <w:sz w:val="24"/>
          <w:szCs w:val="24"/>
        </w:rPr>
        <w:t>Глава Солнцевского района                                          _____________/__________________/</w:t>
      </w:r>
    </w:p>
    <w:p w:rsidR="00F733ED" w:rsidRPr="005C1239" w:rsidRDefault="00F733ED" w:rsidP="005C1239">
      <w:pPr>
        <w:pStyle w:val="ConsPlusNonformat"/>
        <w:spacing w:line="276" w:lineRule="auto"/>
        <w:jc w:val="both"/>
        <w:rPr>
          <w:rFonts w:ascii="Times New Roman" w:hAnsi="Times New Roman" w:cs="Times New Roman"/>
          <w:position w:val="-2"/>
          <w:sz w:val="24"/>
          <w:szCs w:val="24"/>
        </w:rPr>
      </w:pPr>
      <w:r w:rsidRPr="005C1239">
        <w:rPr>
          <w:rFonts w:ascii="Times New Roman" w:hAnsi="Times New Roman" w:cs="Times New Roman"/>
          <w:position w:val="-2"/>
          <w:sz w:val="24"/>
          <w:szCs w:val="24"/>
        </w:rPr>
        <w:t xml:space="preserve">                                                                                           подпись                Ф.И.О.</w:t>
      </w:r>
    </w:p>
    <w:p w:rsidR="00F733ED" w:rsidRPr="005C1239" w:rsidRDefault="00F733ED" w:rsidP="005C1239">
      <w:pPr>
        <w:pStyle w:val="ConsPlusNonformat"/>
        <w:spacing w:line="276" w:lineRule="auto"/>
        <w:jc w:val="both"/>
        <w:rPr>
          <w:rFonts w:ascii="Times New Roman" w:hAnsi="Times New Roman" w:cs="Times New Roman"/>
          <w:position w:val="-2"/>
          <w:sz w:val="24"/>
          <w:szCs w:val="24"/>
        </w:rPr>
      </w:pPr>
      <w:r w:rsidRPr="005C1239">
        <w:rPr>
          <w:rFonts w:ascii="Times New Roman" w:hAnsi="Times New Roman" w:cs="Times New Roman"/>
          <w:position w:val="-2"/>
          <w:sz w:val="24"/>
          <w:szCs w:val="24"/>
        </w:rPr>
        <w:t>Начальник управления финансов</w:t>
      </w:r>
    </w:p>
    <w:p w:rsidR="00F733ED" w:rsidRPr="005C1239" w:rsidRDefault="00F733ED" w:rsidP="005C1239">
      <w:pPr>
        <w:pStyle w:val="ConsPlusNonformat"/>
        <w:spacing w:line="276" w:lineRule="auto"/>
        <w:jc w:val="both"/>
        <w:rPr>
          <w:rFonts w:ascii="Times New Roman" w:hAnsi="Times New Roman" w:cs="Times New Roman"/>
          <w:position w:val="-2"/>
          <w:sz w:val="24"/>
          <w:szCs w:val="24"/>
        </w:rPr>
      </w:pPr>
      <w:r w:rsidRPr="005C1239">
        <w:rPr>
          <w:rFonts w:ascii="Times New Roman" w:hAnsi="Times New Roman" w:cs="Times New Roman"/>
          <w:position w:val="-2"/>
          <w:sz w:val="24"/>
          <w:szCs w:val="24"/>
        </w:rPr>
        <w:t>Администрации Солнцевского района                           ____________/_________________/</w:t>
      </w:r>
    </w:p>
    <w:p w:rsidR="00F733ED" w:rsidRPr="005C1239" w:rsidRDefault="00F733ED" w:rsidP="005C1239">
      <w:pPr>
        <w:pStyle w:val="ConsPlusNonformat"/>
        <w:spacing w:line="276" w:lineRule="auto"/>
        <w:jc w:val="both"/>
        <w:rPr>
          <w:rFonts w:ascii="Times New Roman" w:hAnsi="Times New Roman" w:cs="Times New Roman"/>
          <w:position w:val="-2"/>
          <w:sz w:val="24"/>
          <w:szCs w:val="24"/>
        </w:rPr>
      </w:pPr>
      <w:r w:rsidRPr="005C1239">
        <w:rPr>
          <w:rFonts w:ascii="Times New Roman" w:hAnsi="Times New Roman" w:cs="Times New Roman"/>
          <w:position w:val="-2"/>
          <w:sz w:val="24"/>
          <w:szCs w:val="24"/>
        </w:rPr>
        <w:t xml:space="preserve">                                                                                           подпись                Ф.И.О.</w:t>
      </w:r>
    </w:p>
    <w:p w:rsidR="00F733ED" w:rsidRPr="005C1239" w:rsidRDefault="00F733ED" w:rsidP="005C1239">
      <w:pPr>
        <w:pStyle w:val="ConsPlusNonformat"/>
        <w:spacing w:line="276" w:lineRule="auto"/>
        <w:jc w:val="both"/>
        <w:rPr>
          <w:rFonts w:ascii="Times New Roman" w:hAnsi="Times New Roman" w:cs="Times New Roman"/>
          <w:position w:val="-2"/>
          <w:sz w:val="24"/>
          <w:szCs w:val="24"/>
        </w:rPr>
      </w:pPr>
      <w:r w:rsidRPr="005C1239">
        <w:rPr>
          <w:rFonts w:ascii="Times New Roman" w:hAnsi="Times New Roman" w:cs="Times New Roman"/>
          <w:position w:val="-2"/>
          <w:sz w:val="24"/>
          <w:szCs w:val="24"/>
        </w:rPr>
        <w:t>Исполнитель     _______________________                     ____________/_________________/</w:t>
      </w:r>
    </w:p>
    <w:p w:rsidR="00F733ED" w:rsidRPr="005C1239" w:rsidRDefault="00F733ED" w:rsidP="005C1239">
      <w:pPr>
        <w:pStyle w:val="ConsPlusNonformat"/>
        <w:spacing w:line="276" w:lineRule="auto"/>
        <w:jc w:val="both"/>
        <w:rPr>
          <w:rFonts w:ascii="Times New Roman" w:hAnsi="Times New Roman" w:cs="Times New Roman"/>
          <w:position w:val="-2"/>
          <w:sz w:val="24"/>
          <w:szCs w:val="24"/>
        </w:rPr>
      </w:pPr>
      <w:r w:rsidRPr="005C1239">
        <w:rPr>
          <w:rFonts w:ascii="Times New Roman" w:hAnsi="Times New Roman" w:cs="Times New Roman"/>
          <w:position w:val="-2"/>
          <w:sz w:val="24"/>
          <w:szCs w:val="24"/>
        </w:rPr>
        <w:t xml:space="preserve">                         наименование должности                          подпись                Ф.И.О.</w:t>
      </w:r>
    </w:p>
    <w:p w:rsidR="00F733ED" w:rsidRPr="005C1239" w:rsidRDefault="00F733ED" w:rsidP="005C1239">
      <w:pPr>
        <w:pStyle w:val="ConsPlusNonformat"/>
        <w:spacing w:line="276" w:lineRule="auto"/>
        <w:rPr>
          <w:rFonts w:ascii="Times New Roman" w:hAnsi="Times New Roman" w:cs="Times New Roman"/>
          <w:position w:val="-2"/>
          <w:sz w:val="24"/>
          <w:szCs w:val="24"/>
        </w:rPr>
        <w:sectPr w:rsidR="00F733ED" w:rsidRPr="005C1239" w:rsidSect="00F733ED">
          <w:pgSz w:w="16838" w:h="11906" w:orient="landscape"/>
          <w:pgMar w:top="1077" w:right="1134" w:bottom="567" w:left="1134" w:header="709" w:footer="709" w:gutter="0"/>
          <w:cols w:space="708"/>
          <w:docGrid w:linePitch="360"/>
        </w:sectPr>
      </w:pPr>
      <w:r w:rsidRPr="005C1239">
        <w:rPr>
          <w:rFonts w:ascii="Times New Roman" w:hAnsi="Times New Roman" w:cs="Times New Roman"/>
          <w:position w:val="-2"/>
          <w:sz w:val="24"/>
          <w:szCs w:val="24"/>
        </w:rPr>
        <w:t xml:space="preserve">     М.</w:t>
      </w:r>
      <w:proofErr w:type="gramStart"/>
      <w:r w:rsidRPr="005C1239">
        <w:rPr>
          <w:rFonts w:ascii="Times New Roman" w:hAnsi="Times New Roman" w:cs="Times New Roman"/>
          <w:position w:val="-2"/>
          <w:sz w:val="24"/>
          <w:szCs w:val="24"/>
        </w:rPr>
        <w:t>П</w:t>
      </w:r>
      <w:proofErr w:type="gramEnd"/>
    </w:p>
    <w:p w:rsidR="00727BC5" w:rsidRPr="005C1239" w:rsidRDefault="00727BC5" w:rsidP="005C1239">
      <w:pPr>
        <w:pStyle w:val="a5"/>
        <w:spacing w:line="276" w:lineRule="auto"/>
        <w:jc w:val="right"/>
        <w:rPr>
          <w:rFonts w:ascii="Times New Roman" w:hAnsi="Times New Roman"/>
        </w:rPr>
      </w:pPr>
      <w:r w:rsidRPr="005C1239">
        <w:rPr>
          <w:rFonts w:ascii="Times New Roman" w:hAnsi="Times New Roman"/>
        </w:rPr>
        <w:t>ПРИЛОЖЕНИЕ 2</w:t>
      </w:r>
    </w:p>
    <w:p w:rsidR="00727BC5" w:rsidRPr="007E4B0F" w:rsidRDefault="00727BC5" w:rsidP="005C1239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7E4B0F">
        <w:rPr>
          <w:rFonts w:ascii="Times New Roman" w:hAnsi="Times New Roman"/>
          <w:sz w:val="24"/>
          <w:szCs w:val="24"/>
        </w:rPr>
        <w:t xml:space="preserve">к  решению Собрание депутатов </w:t>
      </w:r>
    </w:p>
    <w:p w:rsidR="00727BC5" w:rsidRPr="007E4B0F" w:rsidRDefault="001D5186" w:rsidP="005C1239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Ивановского</w:t>
      </w:r>
      <w:r w:rsidR="00727BC5" w:rsidRPr="007E4B0F">
        <w:rPr>
          <w:rFonts w:ascii="Times New Roman" w:hAnsi="Times New Roman"/>
          <w:iCs/>
          <w:sz w:val="24"/>
          <w:szCs w:val="24"/>
        </w:rPr>
        <w:t xml:space="preserve"> сельсовета</w:t>
      </w:r>
      <w:r w:rsidR="00727BC5" w:rsidRPr="007E4B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27BC5" w:rsidRPr="007E4B0F">
        <w:rPr>
          <w:rFonts w:ascii="Times New Roman" w:hAnsi="Times New Roman"/>
          <w:iCs/>
          <w:sz w:val="24"/>
          <w:szCs w:val="24"/>
        </w:rPr>
        <w:t>Солнцевского</w:t>
      </w:r>
      <w:r w:rsidR="00727BC5" w:rsidRPr="007E4B0F">
        <w:rPr>
          <w:rFonts w:ascii="Times New Roman" w:hAnsi="Times New Roman"/>
          <w:sz w:val="24"/>
          <w:szCs w:val="24"/>
        </w:rPr>
        <w:t xml:space="preserve"> района</w:t>
      </w:r>
    </w:p>
    <w:p w:rsidR="00727BC5" w:rsidRPr="007E4B0F" w:rsidRDefault="00727BC5" w:rsidP="005C1239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7E4B0F">
        <w:rPr>
          <w:rFonts w:ascii="Times New Roman" w:hAnsi="Times New Roman"/>
          <w:sz w:val="24"/>
          <w:szCs w:val="24"/>
        </w:rPr>
        <w:t xml:space="preserve"> Курской области</w:t>
      </w:r>
    </w:p>
    <w:p w:rsidR="00727BC5" w:rsidRPr="007E4B0F" w:rsidRDefault="00727BC5" w:rsidP="005C1239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7E4B0F">
        <w:rPr>
          <w:rFonts w:ascii="Times New Roman" w:hAnsi="Times New Roman"/>
          <w:sz w:val="24"/>
          <w:szCs w:val="24"/>
        </w:rPr>
        <w:t>от_____________№____</w:t>
      </w:r>
    </w:p>
    <w:p w:rsidR="00DA18A5" w:rsidRPr="007E4B0F" w:rsidRDefault="00DA18A5" w:rsidP="005C12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A2AB8" w:rsidRPr="005C1239" w:rsidRDefault="00DA18A5" w:rsidP="005C123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Регламент взаимодействия при реализации Соглашения "О передаче части бюджетных полномочий муниципального образования "</w:t>
      </w:r>
      <w:r w:rsidR="001D51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Ивановский</w:t>
      </w:r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сельсовет" Солнцевского района Курской области по вопросам  составления </w:t>
      </w:r>
      <w:r w:rsidR="00301B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проекта </w:t>
      </w:r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бюджета поселения, исполнения бюджета поселения, осуществления </w:t>
      </w:r>
      <w:proofErr w:type="gramStart"/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его исполнением, составления отчета об исполнении бюджета поселения муниципальному району "Солнцевский район" Курской области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Регламент  определяет порядок и условия взаимодействия </w:t>
      </w:r>
      <w:r w:rsidR="000F59D2" w:rsidRPr="005C1239">
        <w:rPr>
          <w:rFonts w:ascii="Times New Roman" w:hAnsi="Times New Roman" w:cs="Times New Roman"/>
          <w:color w:val="000000"/>
          <w:sz w:val="28"/>
          <w:szCs w:val="28"/>
        </w:rPr>
        <w:t>Управления финансов Администрации Солнцевского района Курской области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</w:t>
      </w:r>
      <w:r w:rsidR="000F59D2" w:rsidRPr="005C123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правление</w:t>
      </w:r>
      <w:r w:rsidR="000F59D2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финансов) и  А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 </w:t>
      </w:r>
      <w:r w:rsidR="001D5186">
        <w:rPr>
          <w:rFonts w:ascii="Times New Roman" w:hAnsi="Times New Roman" w:cs="Times New Roman"/>
          <w:color w:val="000000"/>
          <w:sz w:val="28"/>
          <w:szCs w:val="28"/>
        </w:rPr>
        <w:t>Ивановского</w:t>
      </w:r>
      <w:r w:rsidR="007E4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59D2" w:rsidRPr="005C1239">
        <w:rPr>
          <w:rFonts w:ascii="Times New Roman" w:hAnsi="Times New Roman" w:cs="Times New Roman"/>
          <w:color w:val="000000"/>
          <w:sz w:val="28"/>
          <w:szCs w:val="28"/>
        </w:rPr>
        <w:t>сельсовета Солнцевского района Курской области (далее – А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дминистрация) при р</w:t>
      </w:r>
      <w:r w:rsidR="000F59D2" w:rsidRPr="005C1239">
        <w:rPr>
          <w:rFonts w:ascii="Times New Roman" w:hAnsi="Times New Roman" w:cs="Times New Roman"/>
          <w:color w:val="000000"/>
          <w:sz w:val="28"/>
          <w:szCs w:val="28"/>
        </w:rPr>
        <w:t>еализации Соглашения "О передаче части бюджетных полномочий муниципального образования "</w:t>
      </w:r>
      <w:r w:rsidR="001D5186">
        <w:rPr>
          <w:rFonts w:ascii="Times New Roman" w:hAnsi="Times New Roman" w:cs="Times New Roman"/>
          <w:color w:val="000000"/>
          <w:sz w:val="28"/>
          <w:szCs w:val="28"/>
        </w:rPr>
        <w:t>Ивановский</w:t>
      </w:r>
      <w:r w:rsidR="000F59D2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сельсовет" Солнцевского района Курской области по вопросам  составления </w:t>
      </w:r>
      <w:r w:rsidR="00301B76">
        <w:rPr>
          <w:rFonts w:ascii="Times New Roman" w:hAnsi="Times New Roman" w:cs="Times New Roman"/>
          <w:color w:val="000000"/>
          <w:sz w:val="28"/>
          <w:szCs w:val="28"/>
        </w:rPr>
        <w:t>проекта</w:t>
      </w:r>
      <w:r w:rsidR="000F59D2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бюджета поселения, исполнения бюджета поселения, осуществления контроля за его исполнением, составления отчета об</w:t>
      </w:r>
      <w:proofErr w:type="gramEnd"/>
      <w:r w:rsidR="000F59D2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F59D2" w:rsidRPr="005C1239">
        <w:rPr>
          <w:rFonts w:ascii="Times New Roman" w:hAnsi="Times New Roman" w:cs="Times New Roman"/>
          <w:color w:val="000000"/>
          <w:sz w:val="28"/>
          <w:szCs w:val="28"/>
        </w:rPr>
        <w:t>исполнении</w:t>
      </w:r>
      <w:proofErr w:type="gramEnd"/>
      <w:r w:rsidR="000F59D2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бюджета поселения муниципальному району "Солнцевский район" Курской области".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2. Для составления бюджета на очередной финансовый год </w:t>
      </w:r>
      <w:r w:rsidR="00FA76FF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и на плановый  период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 представляет в </w:t>
      </w:r>
      <w:r w:rsidR="00FA76FF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финансов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документы, указанные в ст. 184.2 Бюджетного кодекса Российской Федерации.</w:t>
      </w:r>
    </w:p>
    <w:p w:rsidR="00CA2AB8" w:rsidRPr="005C1239" w:rsidRDefault="00B048C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>Управление финансов</w:t>
      </w:r>
      <w:r w:rsidR="00CA2AB8" w:rsidRPr="005C1239">
        <w:rPr>
          <w:rFonts w:ascii="Times New Roman" w:hAnsi="Times New Roman" w:cs="Times New Roman"/>
          <w:color w:val="000000"/>
          <w:sz w:val="28"/>
          <w:szCs w:val="28"/>
        </w:rPr>
        <w:t>, в срок не позднее 1 ноября текущего года, направляет в Администрацию проект бюджета поселения на очередной финансовый год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и на плановый  период</w:t>
      </w:r>
      <w:r w:rsidR="00CA2AB8" w:rsidRPr="005C12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3. Для внесения изменений в бюджет поселения в текущем году Администрация  представляет в </w:t>
      </w:r>
      <w:r w:rsidR="009725FF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финансов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в срок не менее</w:t>
      </w:r>
      <w:proofErr w:type="gramStart"/>
      <w:r w:rsidRPr="005C1239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чем за 20 календарных дней до планируемого рассмотрения вопроса на </w:t>
      </w:r>
      <w:r w:rsidR="009725FF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Собрании  депутатов </w:t>
      </w:r>
      <w:r w:rsidR="001D5186">
        <w:rPr>
          <w:rFonts w:ascii="Times New Roman" w:hAnsi="Times New Roman" w:cs="Times New Roman"/>
          <w:color w:val="000000"/>
          <w:sz w:val="28"/>
          <w:szCs w:val="28"/>
        </w:rPr>
        <w:t>Ивановского</w:t>
      </w:r>
      <w:r w:rsidR="009725FF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Солнцевского района Курской области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ходатайство с обоснованием необходимых изменений.</w:t>
      </w:r>
    </w:p>
    <w:p w:rsidR="00CA2AB8" w:rsidRPr="005C1239" w:rsidRDefault="009725FF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финансов </w:t>
      </w:r>
      <w:r w:rsidR="00CA2AB8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CA2AB8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 дня поступления ходатайства  готовит проект решения о внесении изменений в бюджет и направляет его в Администрацию либо готовит заключение об отсутствии правовых оснований возникновения расходных обязательств  и направляет его в Администрацию.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В целях учета исполнения бюджета, организации контроля за исполнением бюджета поселения Администрация направляет в </w:t>
      </w:r>
      <w:r w:rsidR="00F2710D" w:rsidRPr="005C1239">
        <w:rPr>
          <w:rFonts w:ascii="Times New Roman" w:hAnsi="Times New Roman" w:cs="Times New Roman"/>
          <w:color w:val="000000"/>
          <w:sz w:val="28"/>
          <w:szCs w:val="28"/>
        </w:rPr>
        <w:t>Управление финансов</w:t>
      </w:r>
      <w:r w:rsidR="00EA3552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10 дней со дня утверждения бюджета  - решение </w:t>
      </w:r>
      <w:r w:rsidR="00F2710D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Собрания депутатов </w:t>
      </w:r>
      <w:r w:rsidR="001D5186">
        <w:rPr>
          <w:rFonts w:ascii="Times New Roman" w:hAnsi="Times New Roman" w:cs="Times New Roman"/>
          <w:color w:val="000000"/>
          <w:sz w:val="28"/>
          <w:szCs w:val="28"/>
        </w:rPr>
        <w:t>Ивановского</w:t>
      </w:r>
      <w:r w:rsidR="00F2710D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Солнцевского района Курской области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об утверждении бюджета на </w:t>
      </w:r>
      <w:r w:rsidR="00F2710D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очередной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финансовый год</w:t>
      </w:r>
      <w:r w:rsidR="00F2710D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и на плановый период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утвержденную бюджетную роспись на </w:t>
      </w:r>
      <w:r w:rsidR="00F2710D" w:rsidRPr="005C1239">
        <w:rPr>
          <w:rFonts w:ascii="Times New Roman" w:hAnsi="Times New Roman" w:cs="Times New Roman"/>
          <w:color w:val="000000"/>
          <w:sz w:val="28"/>
          <w:szCs w:val="28"/>
        </w:rPr>
        <w:t>очередной финансовый год и на плановый период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, а также ежемесячно, до 3-го</w:t>
      </w:r>
      <w:proofErr w:type="gramEnd"/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числа в программе «</w:t>
      </w:r>
      <w:r w:rsidR="00F2710D" w:rsidRPr="005C1239">
        <w:rPr>
          <w:rFonts w:ascii="Times New Roman" w:hAnsi="Times New Roman" w:cs="Times New Roman"/>
          <w:color w:val="000000"/>
          <w:sz w:val="28"/>
          <w:szCs w:val="28"/>
        </w:rPr>
        <w:t>Скиф-БП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» представляет месячный отчет.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бюджетной росписи поселения </w:t>
      </w:r>
      <w:r w:rsidR="005711A9" w:rsidRPr="005C1239">
        <w:rPr>
          <w:rFonts w:ascii="Times New Roman" w:hAnsi="Times New Roman" w:cs="Times New Roman"/>
          <w:color w:val="000000"/>
          <w:sz w:val="28"/>
          <w:szCs w:val="28"/>
        </w:rPr>
        <w:t>Управление финансов</w:t>
      </w:r>
      <w:r w:rsidR="005856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утверждает  свод</w:t>
      </w:r>
      <w:r w:rsidR="00C20ABC" w:rsidRPr="005C1239">
        <w:rPr>
          <w:rFonts w:ascii="Times New Roman" w:hAnsi="Times New Roman" w:cs="Times New Roman"/>
          <w:color w:val="000000"/>
          <w:sz w:val="28"/>
          <w:szCs w:val="28"/>
        </w:rPr>
        <w:t>ную бюджетную роспись поселения.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>Для учета исполнения бюджета Администрация направляет заявку бюджетополучателя с направлением расходов  (КБК) и указанием суммы.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Финансовое управление в течение </w:t>
      </w:r>
      <w:r w:rsidR="004D29B1" w:rsidRPr="005C123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D29B1" w:rsidRPr="005C1239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рабоч</w:t>
      </w:r>
      <w:r w:rsidR="004D29B1" w:rsidRPr="005C1239">
        <w:rPr>
          <w:rFonts w:ascii="Times New Roman" w:hAnsi="Times New Roman" w:cs="Times New Roman"/>
          <w:color w:val="000000"/>
          <w:sz w:val="28"/>
          <w:szCs w:val="28"/>
        </w:rPr>
        <w:t>его дня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проверяет заявку бюджетополучателя на соответствие утвержденным планам бюджетной росписи, после чего формирует  с нее расходное расписание с объемами финансирования, которому присваивается уникальный идентификационный номер и отправляет его на исполнение в Отделение по </w:t>
      </w:r>
      <w:r w:rsidR="009566F6" w:rsidRPr="005C1239">
        <w:rPr>
          <w:rFonts w:ascii="Times New Roman" w:hAnsi="Times New Roman" w:cs="Times New Roman"/>
          <w:color w:val="000000"/>
          <w:sz w:val="28"/>
          <w:szCs w:val="28"/>
        </w:rPr>
        <w:t>Солнцевскому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району Управления Федерального казначейства по </w:t>
      </w:r>
      <w:r w:rsidR="009566F6" w:rsidRPr="005C1239">
        <w:rPr>
          <w:rFonts w:ascii="Times New Roman" w:hAnsi="Times New Roman" w:cs="Times New Roman"/>
          <w:color w:val="000000"/>
          <w:sz w:val="28"/>
          <w:szCs w:val="28"/>
        </w:rPr>
        <w:t>Курской области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1 рабочего дня.</w:t>
      </w:r>
      <w:proofErr w:type="gramEnd"/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При невозможности выполнения работ по Заявке в установленные сроки, либо при установлении </w:t>
      </w:r>
      <w:proofErr w:type="gramStart"/>
      <w:r w:rsidRPr="005C1239">
        <w:rPr>
          <w:rFonts w:ascii="Times New Roman" w:hAnsi="Times New Roman" w:cs="Times New Roman"/>
          <w:color w:val="000000"/>
          <w:sz w:val="28"/>
          <w:szCs w:val="28"/>
        </w:rPr>
        <w:t>факта неисполнения Заявки/исполнения заявки</w:t>
      </w:r>
      <w:proofErr w:type="gramEnd"/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не в полном объеме, сотрудником </w:t>
      </w:r>
      <w:r w:rsidR="005C6057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финансов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осуществляется уведомление Администрации  о причине невыполнения.</w:t>
      </w:r>
    </w:p>
    <w:p w:rsidR="005B2DCC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5B2DCC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финансов, </w:t>
      </w:r>
      <w:r w:rsidR="00A52716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ежеквартально в срок до 15 числа каждого месяца, следующего за отчетным кварталом, и ежегодно </w:t>
      </w:r>
      <w:r w:rsidR="005B2DCC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в срок не позднее </w:t>
      </w:r>
      <w:r w:rsidR="005B2DCC" w:rsidRPr="007E4B0F">
        <w:rPr>
          <w:rFonts w:ascii="Times New Roman" w:hAnsi="Times New Roman" w:cs="Times New Roman"/>
          <w:color w:val="000000"/>
          <w:sz w:val="28"/>
          <w:szCs w:val="28"/>
        </w:rPr>
        <w:t>1 апреля</w:t>
      </w:r>
      <w:r w:rsidR="005B2DCC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текущего года, направляет в Администрацию проект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отчета об исполнении бюджета </w:t>
      </w:r>
      <w:r w:rsidR="005B2DCC" w:rsidRPr="005C1239">
        <w:rPr>
          <w:rFonts w:ascii="Times New Roman" w:hAnsi="Times New Roman" w:cs="Times New Roman"/>
          <w:color w:val="000000"/>
          <w:sz w:val="28"/>
          <w:szCs w:val="28"/>
        </w:rPr>
        <w:t>поселения.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0B1866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финансов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и Администрация обеспечивают передачу и прием информации в электронном виде</w:t>
      </w:r>
      <w:r w:rsidR="003B4E31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и на бумажном носителе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1AEB" w:rsidRPr="005C1239" w:rsidRDefault="00741AEB" w:rsidP="005C1239">
      <w:pPr>
        <w:rPr>
          <w:rFonts w:ascii="Times New Roman" w:hAnsi="Times New Roman" w:cs="Times New Roman"/>
        </w:rPr>
      </w:pPr>
    </w:p>
    <w:sectPr w:rsidR="00741AEB" w:rsidRPr="005C1239" w:rsidSect="00041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41EFF"/>
    <w:multiLevelType w:val="hybridMultilevel"/>
    <w:tmpl w:val="627C8BCE"/>
    <w:lvl w:ilvl="0" w:tplc="F66E7D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61481"/>
    <w:multiLevelType w:val="hybridMultilevel"/>
    <w:tmpl w:val="E35026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CA2AB8"/>
    <w:rsid w:val="00025A16"/>
    <w:rsid w:val="00025ABD"/>
    <w:rsid w:val="00041D70"/>
    <w:rsid w:val="0008096A"/>
    <w:rsid w:val="000B1866"/>
    <w:rsid w:val="000D5EC4"/>
    <w:rsid w:val="000E04C0"/>
    <w:rsid w:val="000F59D2"/>
    <w:rsid w:val="000F7F7A"/>
    <w:rsid w:val="00103032"/>
    <w:rsid w:val="001339B7"/>
    <w:rsid w:val="0014266C"/>
    <w:rsid w:val="00147633"/>
    <w:rsid w:val="001858CF"/>
    <w:rsid w:val="0019225D"/>
    <w:rsid w:val="00195FDA"/>
    <w:rsid w:val="00197F73"/>
    <w:rsid w:val="001B3699"/>
    <w:rsid w:val="001D0695"/>
    <w:rsid w:val="001D35E0"/>
    <w:rsid w:val="001D5186"/>
    <w:rsid w:val="001E6FCC"/>
    <w:rsid w:val="001F509C"/>
    <w:rsid w:val="00252136"/>
    <w:rsid w:val="00286A6B"/>
    <w:rsid w:val="00286E19"/>
    <w:rsid w:val="00293FD5"/>
    <w:rsid w:val="002A4A80"/>
    <w:rsid w:val="002B736B"/>
    <w:rsid w:val="002D505E"/>
    <w:rsid w:val="002F0864"/>
    <w:rsid w:val="00301B76"/>
    <w:rsid w:val="003129D8"/>
    <w:rsid w:val="00333A31"/>
    <w:rsid w:val="003430EE"/>
    <w:rsid w:val="00347D93"/>
    <w:rsid w:val="003619F9"/>
    <w:rsid w:val="003B4E31"/>
    <w:rsid w:val="003D33F7"/>
    <w:rsid w:val="00414B41"/>
    <w:rsid w:val="004344E4"/>
    <w:rsid w:val="00444AAB"/>
    <w:rsid w:val="00446775"/>
    <w:rsid w:val="00454089"/>
    <w:rsid w:val="004566E1"/>
    <w:rsid w:val="00467163"/>
    <w:rsid w:val="004864E0"/>
    <w:rsid w:val="00491A07"/>
    <w:rsid w:val="004B69B0"/>
    <w:rsid w:val="004C54D1"/>
    <w:rsid w:val="004D071B"/>
    <w:rsid w:val="004D29B1"/>
    <w:rsid w:val="004F7C06"/>
    <w:rsid w:val="00502E36"/>
    <w:rsid w:val="0051471B"/>
    <w:rsid w:val="0054120D"/>
    <w:rsid w:val="005450D9"/>
    <w:rsid w:val="0056185B"/>
    <w:rsid w:val="005711A9"/>
    <w:rsid w:val="0058562F"/>
    <w:rsid w:val="0058743F"/>
    <w:rsid w:val="00591F3E"/>
    <w:rsid w:val="0059227C"/>
    <w:rsid w:val="005A6934"/>
    <w:rsid w:val="005B2DCC"/>
    <w:rsid w:val="005C1239"/>
    <w:rsid w:val="005C6057"/>
    <w:rsid w:val="005D4ACC"/>
    <w:rsid w:val="005F0995"/>
    <w:rsid w:val="005F429F"/>
    <w:rsid w:val="00612FDB"/>
    <w:rsid w:val="00643D9B"/>
    <w:rsid w:val="0064438C"/>
    <w:rsid w:val="00687E9A"/>
    <w:rsid w:val="00693FEA"/>
    <w:rsid w:val="00696718"/>
    <w:rsid w:val="006C4B90"/>
    <w:rsid w:val="00704AEE"/>
    <w:rsid w:val="00712D64"/>
    <w:rsid w:val="00715EA9"/>
    <w:rsid w:val="007222DD"/>
    <w:rsid w:val="00727BC5"/>
    <w:rsid w:val="00741AEB"/>
    <w:rsid w:val="00756E19"/>
    <w:rsid w:val="00757446"/>
    <w:rsid w:val="00775975"/>
    <w:rsid w:val="00783D28"/>
    <w:rsid w:val="0078507F"/>
    <w:rsid w:val="007914A6"/>
    <w:rsid w:val="00793053"/>
    <w:rsid w:val="007B741A"/>
    <w:rsid w:val="007C00BC"/>
    <w:rsid w:val="007C682B"/>
    <w:rsid w:val="007E4B0F"/>
    <w:rsid w:val="007E7E90"/>
    <w:rsid w:val="007F1B25"/>
    <w:rsid w:val="00805620"/>
    <w:rsid w:val="0081250C"/>
    <w:rsid w:val="00812C11"/>
    <w:rsid w:val="00820D55"/>
    <w:rsid w:val="00822DF0"/>
    <w:rsid w:val="00837B50"/>
    <w:rsid w:val="00863654"/>
    <w:rsid w:val="008B031D"/>
    <w:rsid w:val="008B0400"/>
    <w:rsid w:val="008B5F11"/>
    <w:rsid w:val="008D32EF"/>
    <w:rsid w:val="009356E6"/>
    <w:rsid w:val="0095211B"/>
    <w:rsid w:val="009566F6"/>
    <w:rsid w:val="009725FF"/>
    <w:rsid w:val="00996C63"/>
    <w:rsid w:val="00996C79"/>
    <w:rsid w:val="009A3C72"/>
    <w:rsid w:val="009C3385"/>
    <w:rsid w:val="009E61F7"/>
    <w:rsid w:val="00A52716"/>
    <w:rsid w:val="00A75165"/>
    <w:rsid w:val="00A83BA8"/>
    <w:rsid w:val="00AB2EED"/>
    <w:rsid w:val="00AC5EB1"/>
    <w:rsid w:val="00AD66A4"/>
    <w:rsid w:val="00B048C8"/>
    <w:rsid w:val="00B10F43"/>
    <w:rsid w:val="00B23AEE"/>
    <w:rsid w:val="00B339E5"/>
    <w:rsid w:val="00B33BF3"/>
    <w:rsid w:val="00B4779E"/>
    <w:rsid w:val="00B500AB"/>
    <w:rsid w:val="00B946BB"/>
    <w:rsid w:val="00BD29CD"/>
    <w:rsid w:val="00BE3487"/>
    <w:rsid w:val="00BE6E47"/>
    <w:rsid w:val="00BF11C1"/>
    <w:rsid w:val="00C20ABC"/>
    <w:rsid w:val="00C219D5"/>
    <w:rsid w:val="00C40AD8"/>
    <w:rsid w:val="00C47B2C"/>
    <w:rsid w:val="00C7700B"/>
    <w:rsid w:val="00C87FA9"/>
    <w:rsid w:val="00C96EF5"/>
    <w:rsid w:val="00CA2AB8"/>
    <w:rsid w:val="00CA53E9"/>
    <w:rsid w:val="00CD09A1"/>
    <w:rsid w:val="00CD698F"/>
    <w:rsid w:val="00CE468A"/>
    <w:rsid w:val="00D21140"/>
    <w:rsid w:val="00D2652F"/>
    <w:rsid w:val="00D52F67"/>
    <w:rsid w:val="00D86F48"/>
    <w:rsid w:val="00DA18A5"/>
    <w:rsid w:val="00DA2407"/>
    <w:rsid w:val="00DB237C"/>
    <w:rsid w:val="00DB24D7"/>
    <w:rsid w:val="00DD3DAC"/>
    <w:rsid w:val="00DF7A46"/>
    <w:rsid w:val="00E258DC"/>
    <w:rsid w:val="00E50DD2"/>
    <w:rsid w:val="00E80A39"/>
    <w:rsid w:val="00E82746"/>
    <w:rsid w:val="00E967DC"/>
    <w:rsid w:val="00EA3552"/>
    <w:rsid w:val="00EA3EF3"/>
    <w:rsid w:val="00EA6FF0"/>
    <w:rsid w:val="00EB7D34"/>
    <w:rsid w:val="00EC21BF"/>
    <w:rsid w:val="00EF108B"/>
    <w:rsid w:val="00EF24F5"/>
    <w:rsid w:val="00F2710D"/>
    <w:rsid w:val="00F54150"/>
    <w:rsid w:val="00F550E2"/>
    <w:rsid w:val="00F579C2"/>
    <w:rsid w:val="00F6323D"/>
    <w:rsid w:val="00F733ED"/>
    <w:rsid w:val="00F838EA"/>
    <w:rsid w:val="00F91FEE"/>
    <w:rsid w:val="00F9726B"/>
    <w:rsid w:val="00F97F2A"/>
    <w:rsid w:val="00FA76FF"/>
    <w:rsid w:val="00FB0049"/>
    <w:rsid w:val="00FD5E5B"/>
    <w:rsid w:val="00FE265B"/>
    <w:rsid w:val="00FF5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A2AB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qFormat/>
    <w:rsid w:val="00CA2A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4">
    <w:name w:val="Emphasis"/>
    <w:qFormat/>
    <w:rsid w:val="00CA2AB8"/>
    <w:rPr>
      <w:i/>
      <w:iCs/>
    </w:rPr>
  </w:style>
  <w:style w:type="character" w:customStyle="1" w:styleId="apple-converted-space">
    <w:name w:val="apple-converted-space"/>
    <w:rsid w:val="00CA2AB8"/>
  </w:style>
  <w:style w:type="paragraph" w:customStyle="1" w:styleId="s1">
    <w:name w:val="s_1"/>
    <w:basedOn w:val="a"/>
    <w:rsid w:val="00CA2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CA2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CA2A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Основной текст_"/>
    <w:basedOn w:val="a0"/>
    <w:link w:val="1"/>
    <w:rsid w:val="00CA2AB8"/>
    <w:rPr>
      <w:spacing w:val="3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CA2AB8"/>
    <w:pPr>
      <w:widowControl w:val="0"/>
      <w:shd w:val="clear" w:color="auto" w:fill="FFFFFF"/>
      <w:spacing w:after="0" w:line="322" w:lineRule="exact"/>
      <w:jc w:val="right"/>
    </w:pPr>
    <w:rPr>
      <w:spacing w:val="3"/>
      <w:sz w:val="26"/>
      <w:szCs w:val="26"/>
    </w:rPr>
  </w:style>
  <w:style w:type="paragraph" w:customStyle="1" w:styleId="Default">
    <w:name w:val="Default"/>
    <w:rsid w:val="00CE4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Body Text"/>
    <w:basedOn w:val="a"/>
    <w:link w:val="a9"/>
    <w:uiPriority w:val="1"/>
    <w:qFormat/>
    <w:rsid w:val="001030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103032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harStyle18">
    <w:name w:val="Char Style 18"/>
    <w:link w:val="Style17"/>
    <w:uiPriority w:val="99"/>
    <w:locked/>
    <w:rsid w:val="00BE3487"/>
    <w:rPr>
      <w:rFonts w:cs="Times New Roman"/>
      <w:b/>
      <w:bCs/>
      <w:shd w:val="clear" w:color="auto" w:fill="FFFFFF"/>
    </w:rPr>
  </w:style>
  <w:style w:type="character" w:customStyle="1" w:styleId="CharStyle25">
    <w:name w:val="Char Style 25"/>
    <w:link w:val="Style24"/>
    <w:uiPriority w:val="99"/>
    <w:locked/>
    <w:rsid w:val="00BE3487"/>
    <w:rPr>
      <w:rFonts w:cs="Times New Roman"/>
      <w:sz w:val="26"/>
      <w:szCs w:val="26"/>
      <w:shd w:val="clear" w:color="auto" w:fill="FFFFFF"/>
    </w:rPr>
  </w:style>
  <w:style w:type="character" w:customStyle="1" w:styleId="CharStyle52">
    <w:name w:val="Char Style 52"/>
    <w:uiPriority w:val="99"/>
    <w:rsid w:val="00BE3487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paragraph" w:customStyle="1" w:styleId="Style17">
    <w:name w:val="Style 17"/>
    <w:basedOn w:val="a"/>
    <w:link w:val="CharStyle18"/>
    <w:uiPriority w:val="99"/>
    <w:rsid w:val="00BE3487"/>
    <w:pPr>
      <w:widowControl w:val="0"/>
      <w:shd w:val="clear" w:color="auto" w:fill="FFFFFF"/>
      <w:spacing w:before="660" w:after="300" w:line="240" w:lineRule="atLeast"/>
      <w:jc w:val="center"/>
    </w:pPr>
    <w:rPr>
      <w:rFonts w:cs="Times New Roman"/>
      <w:b/>
      <w:bCs/>
    </w:rPr>
  </w:style>
  <w:style w:type="paragraph" w:customStyle="1" w:styleId="Style24">
    <w:name w:val="Style 24"/>
    <w:basedOn w:val="a"/>
    <w:link w:val="CharStyle25"/>
    <w:uiPriority w:val="99"/>
    <w:rsid w:val="00BE3487"/>
    <w:pPr>
      <w:widowControl w:val="0"/>
      <w:shd w:val="clear" w:color="auto" w:fill="FFFFFF"/>
      <w:spacing w:before="660" w:after="0" w:line="317" w:lineRule="exact"/>
      <w:jc w:val="both"/>
    </w:pPr>
    <w:rPr>
      <w:rFonts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BE3487"/>
    <w:rPr>
      <w:rFonts w:ascii="Calibri" w:eastAsia="Times New Roman" w:hAnsi="Calibri" w:cs="Calibri"/>
      <w:szCs w:val="20"/>
    </w:rPr>
  </w:style>
  <w:style w:type="paragraph" w:customStyle="1" w:styleId="consplusnormal1">
    <w:name w:val="consplusnormal"/>
    <w:basedOn w:val="a"/>
    <w:rsid w:val="00361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F733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643D9B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a6">
    <w:name w:val="Без интервала Знак"/>
    <w:link w:val="a5"/>
    <w:uiPriority w:val="1"/>
    <w:locked/>
    <w:rsid w:val="00AB2EED"/>
    <w:rPr>
      <w:rFonts w:ascii="Calibri" w:eastAsia="Times New Roman" w:hAnsi="Calibri" w:cs="Times New Roman"/>
    </w:rPr>
  </w:style>
  <w:style w:type="table" w:styleId="aa">
    <w:name w:val="Table Grid"/>
    <w:basedOn w:val="a1"/>
    <w:uiPriority w:val="59"/>
    <w:rsid w:val="00F838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86367.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6367.1504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4FA68-3803-4884-9CEE-97502CB7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17</Pages>
  <Words>3872</Words>
  <Characters>22075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170</cp:revision>
  <dcterms:created xsi:type="dcterms:W3CDTF">2022-05-20T07:58:00Z</dcterms:created>
  <dcterms:modified xsi:type="dcterms:W3CDTF">2023-01-09T13:13:00Z</dcterms:modified>
</cp:coreProperties>
</file>