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C0" w:rsidRDefault="00A630AC" w:rsidP="0023165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-348615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57" w:rsidRPr="00A630AC" w:rsidRDefault="00231657" w:rsidP="00231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1657" w:rsidRPr="00A630AC" w:rsidRDefault="00A630AC" w:rsidP="00231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231657" w:rsidRPr="00A630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31657" w:rsidRPr="00A630AC" w:rsidRDefault="00231657" w:rsidP="00231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AC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231657" w:rsidRPr="00231657" w:rsidRDefault="00231657" w:rsidP="002316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1657" w:rsidRPr="00A630AC" w:rsidRDefault="00231657" w:rsidP="00231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16C0" w:rsidRPr="00A630AC" w:rsidRDefault="00231657" w:rsidP="0023165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30AC" w:rsidRPr="00A630AC">
        <w:rPr>
          <w:rFonts w:ascii="Times New Roman" w:hAnsi="Times New Roman" w:cs="Times New Roman"/>
          <w:b/>
          <w:sz w:val="28"/>
          <w:szCs w:val="28"/>
        </w:rPr>
        <w:t>9</w:t>
      </w:r>
      <w:r w:rsidRPr="00A630AC">
        <w:rPr>
          <w:rFonts w:ascii="Times New Roman" w:hAnsi="Times New Roman" w:cs="Times New Roman"/>
          <w:b/>
          <w:sz w:val="28"/>
          <w:szCs w:val="28"/>
        </w:rPr>
        <w:t xml:space="preserve"> января 2024 года №</w:t>
      </w:r>
      <w:r w:rsidR="00A5632E" w:rsidRPr="00A6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0AC" w:rsidRPr="00A630AC">
        <w:rPr>
          <w:rFonts w:ascii="Times New Roman" w:hAnsi="Times New Roman" w:cs="Times New Roman"/>
          <w:b/>
          <w:sz w:val="28"/>
          <w:szCs w:val="28"/>
        </w:rPr>
        <w:t>3</w:t>
      </w:r>
    </w:p>
    <w:p w:rsidR="001416C0" w:rsidRPr="00A630AC" w:rsidRDefault="001416C0" w:rsidP="001416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6C0" w:rsidRPr="00A630AC" w:rsidRDefault="005934A3" w:rsidP="008A2A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A2A3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 Администрации Ивановского сельсовета Солнцевского района Курской области от 28 декабря 2021 года №72 «</w:t>
      </w:r>
      <w:r w:rsidR="00231657" w:rsidRPr="00A630AC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8A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657" w:rsidRPr="00A630AC">
        <w:rPr>
          <w:rFonts w:ascii="Times New Roman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8A2A3A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  <w:r w:rsidR="00231657" w:rsidRPr="00A630AC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 Курской области</w:t>
      </w:r>
      <w:r w:rsidR="007672B0" w:rsidRPr="00A630AC">
        <w:rPr>
          <w:rFonts w:ascii="Times New Roman" w:hAnsi="Times New Roman" w:cs="Times New Roman"/>
          <w:b/>
          <w:sz w:val="28"/>
          <w:szCs w:val="28"/>
        </w:rPr>
        <w:t xml:space="preserve"> Управлением Федерального казначейства по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16C0" w:rsidRPr="0087261B" w:rsidRDefault="001416C0" w:rsidP="0087261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657" w:rsidRPr="0087261B" w:rsidRDefault="00231657" w:rsidP="0042332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 xml:space="preserve">В соответствии с пунктами 1, 2, абзацем третьим пункта 5 статьи 219 Бюджетного кодекса Российской Федерации </w:t>
      </w:r>
      <w:r w:rsidR="008726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30AC">
        <w:rPr>
          <w:rFonts w:ascii="Times New Roman" w:hAnsi="Times New Roman" w:cs="Times New Roman"/>
          <w:sz w:val="28"/>
          <w:szCs w:val="28"/>
        </w:rPr>
        <w:t>Ивановского</w:t>
      </w:r>
      <w:r w:rsidR="0087261B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87261B">
        <w:rPr>
          <w:rFonts w:ascii="Times New Roman" w:hAnsi="Times New Roman" w:cs="Times New Roman"/>
          <w:sz w:val="28"/>
          <w:szCs w:val="28"/>
        </w:rPr>
        <w:t xml:space="preserve"> </w:t>
      </w:r>
      <w:r w:rsidR="00A630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30AC" w:rsidRPr="0087261B">
        <w:rPr>
          <w:rFonts w:ascii="Times New Roman" w:hAnsi="Times New Roman" w:cs="Times New Roman"/>
          <w:sz w:val="28"/>
          <w:szCs w:val="28"/>
        </w:rPr>
        <w:t>остановляет</w:t>
      </w:r>
      <w:r w:rsidRPr="0087261B">
        <w:rPr>
          <w:rFonts w:ascii="Times New Roman" w:hAnsi="Times New Roman" w:cs="Times New Roman"/>
          <w:sz w:val="28"/>
          <w:szCs w:val="28"/>
        </w:rPr>
        <w:t>:</w:t>
      </w:r>
    </w:p>
    <w:p w:rsidR="008A2A3A" w:rsidRPr="008A2A3A" w:rsidRDefault="00231657" w:rsidP="004233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A2A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A2A3A" w:rsidRPr="008A2A3A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 Солнцевского района Курской области от 28 декабря 2021 года №72 «Об утверждении Порядка учета бюджетных и денежных обязательств получателей средств бюджета </w:t>
      </w:r>
      <w:r w:rsidR="008A2A3A">
        <w:rPr>
          <w:rFonts w:ascii="Times New Roman" w:hAnsi="Times New Roman" w:cs="Times New Roman"/>
          <w:sz w:val="28"/>
          <w:szCs w:val="28"/>
        </w:rPr>
        <w:t>Ивановского  сельсовета</w:t>
      </w:r>
      <w:r w:rsidR="008A2A3A" w:rsidRPr="008A2A3A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Управлением Федерального казначейства по Курской области»</w:t>
      </w:r>
      <w:r w:rsidR="008A2A3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1657" w:rsidRDefault="00231657" w:rsidP="004233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ab/>
      </w:r>
      <w:r w:rsidR="008A2A3A">
        <w:rPr>
          <w:rFonts w:ascii="Times New Roman" w:hAnsi="Times New Roman" w:cs="Times New Roman"/>
          <w:sz w:val="28"/>
          <w:szCs w:val="28"/>
        </w:rPr>
        <w:t>а)</w:t>
      </w:r>
      <w:r w:rsidR="00423322">
        <w:rPr>
          <w:rFonts w:ascii="Times New Roman" w:hAnsi="Times New Roman" w:cs="Times New Roman"/>
          <w:sz w:val="28"/>
          <w:szCs w:val="28"/>
        </w:rPr>
        <w:t xml:space="preserve"> </w:t>
      </w:r>
      <w:r w:rsidR="008A2A3A">
        <w:rPr>
          <w:rFonts w:ascii="Times New Roman" w:hAnsi="Times New Roman" w:cs="Times New Roman"/>
          <w:sz w:val="28"/>
          <w:szCs w:val="28"/>
        </w:rPr>
        <w:t>в наименовании слова «бюджета Ивановского сельсовета» заменить словами «бюджета муниципального образования «Ивановский сельсовет»;</w:t>
      </w:r>
    </w:p>
    <w:p w:rsidR="008A2A3A" w:rsidRPr="00660789" w:rsidRDefault="008A2A3A" w:rsidP="0042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 Раздела «Общие положения» Порядка</w:t>
      </w:r>
      <w:r w:rsidRPr="0060715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Pr="00607150">
        <w:rPr>
          <w:rFonts w:ascii="Times New Roman" w:hAnsi="Times New Roman" w:cs="Times New Roman"/>
          <w:sz w:val="28"/>
          <w:szCs w:val="28"/>
        </w:rPr>
        <w:t>:</w:t>
      </w:r>
    </w:p>
    <w:p w:rsidR="008A2A3A" w:rsidRPr="00660789" w:rsidRDefault="008A2A3A" w:rsidP="0042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60789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</w:t>
      </w:r>
      <w:r w:rsidRPr="00607150">
        <w:rPr>
          <w:rFonts w:ascii="Times New Roman" w:hAnsi="Times New Roman" w:cs="Times New Roman"/>
          <w:sz w:val="28"/>
          <w:szCs w:val="28"/>
        </w:rPr>
        <w:t>1</w:t>
      </w:r>
      <w:r w:rsidRPr="00660789">
        <w:rPr>
          <w:rFonts w:ascii="Times New Roman" w:hAnsi="Times New Roman" w:cs="Times New Roman"/>
          <w:sz w:val="28"/>
          <w:szCs w:val="28"/>
        </w:rPr>
        <w:t xml:space="preserve"> Перечня, подлежащих размещению в единой информационной системе в сфере закупок &lt;1.1&gt;, а также пунктом </w:t>
      </w:r>
      <w:r w:rsidRPr="00607150">
        <w:rPr>
          <w:rFonts w:ascii="Times New Roman" w:hAnsi="Times New Roman" w:cs="Times New Roman"/>
          <w:sz w:val="28"/>
          <w:szCs w:val="28"/>
        </w:rPr>
        <w:t>2</w:t>
      </w:r>
      <w:r w:rsidRPr="00660789">
        <w:rPr>
          <w:rFonts w:ascii="Times New Roman" w:hAnsi="Times New Roman" w:cs="Times New Roman"/>
          <w:sz w:val="28"/>
          <w:szCs w:val="28"/>
        </w:rPr>
        <w:t xml:space="preserve">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60789">
        <w:rPr>
          <w:rFonts w:ascii="Times New Roman" w:hAnsi="Times New Roman" w:cs="Times New Roman"/>
          <w:sz w:val="28"/>
          <w:szCs w:val="28"/>
        </w:rPr>
        <w:t xml:space="preserve"> нужд реестр контрактов, заключенных заказчиками в соответствии с порядком, предусмотренным частью 6 статьи 103 </w:t>
      </w:r>
      <w:r w:rsidRPr="0066078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0789">
        <w:rPr>
          <w:rFonts w:ascii="Times New Roman" w:hAnsi="Times New Roman" w:cs="Times New Roman"/>
          <w:sz w:val="28"/>
          <w:szCs w:val="28"/>
        </w:rPr>
        <w:t>.</w:t>
      </w:r>
    </w:p>
    <w:p w:rsidR="008A2A3A" w:rsidRPr="00343B9F" w:rsidRDefault="008A2A3A" w:rsidP="0042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9F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8A2A3A" w:rsidRPr="00423322" w:rsidRDefault="008A2A3A" w:rsidP="0042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22">
        <w:rPr>
          <w:rFonts w:ascii="Times New Roman" w:hAnsi="Times New Roman" w:cs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8A2A3A" w:rsidRPr="00423322" w:rsidRDefault="008A2A3A" w:rsidP="0042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22">
        <w:rPr>
          <w:rFonts w:ascii="Times New Roman" w:hAnsi="Times New Roman" w:cs="Times New Roman"/>
          <w:sz w:val="28"/>
          <w:szCs w:val="28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8A2A3A" w:rsidRPr="0087261B" w:rsidRDefault="008A2A3A" w:rsidP="004233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57" w:rsidRPr="0087261B" w:rsidRDefault="008A2A3A" w:rsidP="0042332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1657" w:rsidRPr="008726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657" w:rsidRPr="00872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657" w:rsidRPr="0087261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7261B" w:rsidRPr="0087261B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231657" w:rsidRPr="0087261B">
        <w:rPr>
          <w:rFonts w:ascii="Times New Roman" w:hAnsi="Times New Roman" w:cs="Times New Roman"/>
          <w:sz w:val="28"/>
          <w:szCs w:val="28"/>
        </w:rPr>
        <w:t>.</w:t>
      </w:r>
    </w:p>
    <w:p w:rsidR="00231657" w:rsidRPr="0087261B" w:rsidRDefault="008A2A3A" w:rsidP="0042332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657" w:rsidRPr="0087261B">
        <w:rPr>
          <w:rFonts w:ascii="Times New Roman" w:hAnsi="Times New Roman" w:cs="Times New Roman"/>
          <w:sz w:val="28"/>
          <w:szCs w:val="28"/>
        </w:rPr>
        <w:t xml:space="preserve">. </w:t>
      </w:r>
      <w:r w:rsidR="0087261B" w:rsidRPr="0087261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2024 года.</w:t>
      </w:r>
    </w:p>
    <w:p w:rsidR="0087261B" w:rsidRDefault="0087261B" w:rsidP="008726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3322" w:rsidRDefault="00423322" w:rsidP="008726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261B" w:rsidRPr="0087261B" w:rsidRDefault="0087261B" w:rsidP="008726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630AC">
        <w:rPr>
          <w:rFonts w:ascii="Times New Roman" w:hAnsi="Times New Roman" w:cs="Times New Roman"/>
          <w:sz w:val="28"/>
          <w:szCs w:val="28"/>
        </w:rPr>
        <w:t>Ивановского</w:t>
      </w:r>
      <w:r w:rsidRPr="008726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16C0" w:rsidRDefault="0087261B" w:rsidP="004B7DD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</w:t>
      </w:r>
      <w:r w:rsidR="000607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261B">
        <w:rPr>
          <w:rFonts w:ascii="Times New Roman" w:hAnsi="Times New Roman" w:cs="Times New Roman"/>
          <w:sz w:val="28"/>
          <w:szCs w:val="28"/>
        </w:rPr>
        <w:t xml:space="preserve">  </w:t>
      </w:r>
      <w:r w:rsidR="00060748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4B7DD0" w:rsidRDefault="004B7DD0" w:rsidP="004B7DD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0748" w:rsidRDefault="00060748" w:rsidP="001416C0">
      <w:pPr>
        <w:pStyle w:val="a5"/>
        <w:spacing w:line="276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34A3" w:rsidRDefault="005934A3" w:rsidP="001416C0">
      <w:pPr>
        <w:pStyle w:val="a5"/>
        <w:spacing w:line="276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934A3" w:rsidSect="0086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7E61"/>
    <w:rsid w:val="000178B9"/>
    <w:rsid w:val="00060748"/>
    <w:rsid w:val="000C504E"/>
    <w:rsid w:val="00117E61"/>
    <w:rsid w:val="00121D87"/>
    <w:rsid w:val="001416C0"/>
    <w:rsid w:val="001F129F"/>
    <w:rsid w:val="00213E46"/>
    <w:rsid w:val="00231657"/>
    <w:rsid w:val="002552EE"/>
    <w:rsid w:val="002C4B36"/>
    <w:rsid w:val="0041271A"/>
    <w:rsid w:val="00423322"/>
    <w:rsid w:val="0047276F"/>
    <w:rsid w:val="004B7DD0"/>
    <w:rsid w:val="004C2EEC"/>
    <w:rsid w:val="005934A3"/>
    <w:rsid w:val="005E0B59"/>
    <w:rsid w:val="00626085"/>
    <w:rsid w:val="007672B0"/>
    <w:rsid w:val="00792931"/>
    <w:rsid w:val="008612E1"/>
    <w:rsid w:val="008617AF"/>
    <w:rsid w:val="0087261B"/>
    <w:rsid w:val="008A2A3A"/>
    <w:rsid w:val="00954FCC"/>
    <w:rsid w:val="009A1B70"/>
    <w:rsid w:val="009C5F86"/>
    <w:rsid w:val="00A42BAF"/>
    <w:rsid w:val="00A51352"/>
    <w:rsid w:val="00A5632E"/>
    <w:rsid w:val="00A630AC"/>
    <w:rsid w:val="00A72E11"/>
    <w:rsid w:val="00B168D4"/>
    <w:rsid w:val="00C02D07"/>
    <w:rsid w:val="00C12857"/>
    <w:rsid w:val="00C339F3"/>
    <w:rsid w:val="00CF0764"/>
    <w:rsid w:val="00D14C0F"/>
    <w:rsid w:val="00D264B3"/>
    <w:rsid w:val="00DB2624"/>
    <w:rsid w:val="00DC2579"/>
    <w:rsid w:val="00E819C9"/>
    <w:rsid w:val="00E85212"/>
    <w:rsid w:val="00EC73C7"/>
    <w:rsid w:val="00F6652C"/>
    <w:rsid w:val="00F82ABE"/>
    <w:rsid w:val="00FB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B36"/>
    <w:rPr>
      <w:color w:val="0000FF"/>
      <w:u w:val="single"/>
    </w:rPr>
  </w:style>
  <w:style w:type="paragraph" w:customStyle="1" w:styleId="consplustitle">
    <w:name w:val="consplustitle"/>
    <w:basedOn w:val="a"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4B36"/>
    <w:pPr>
      <w:spacing w:after="0" w:line="240" w:lineRule="auto"/>
    </w:pPr>
  </w:style>
  <w:style w:type="character" w:styleId="a6">
    <w:name w:val="Strong"/>
    <w:basedOn w:val="a0"/>
    <w:uiPriority w:val="22"/>
    <w:qFormat/>
    <w:rsid w:val="00C02D07"/>
    <w:rPr>
      <w:b/>
      <w:bCs/>
    </w:rPr>
  </w:style>
  <w:style w:type="table" w:styleId="a7">
    <w:name w:val="Table Grid"/>
    <w:basedOn w:val="a1"/>
    <w:uiPriority w:val="59"/>
    <w:rsid w:val="0095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C12857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4C2EEC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3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B36"/>
    <w:rPr>
      <w:color w:val="0000FF"/>
      <w:u w:val="single"/>
    </w:rPr>
  </w:style>
  <w:style w:type="paragraph" w:customStyle="1" w:styleId="consplustitle">
    <w:name w:val="consplustitle"/>
    <w:basedOn w:val="a"/>
    <w:rsid w:val="002C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4B36"/>
    <w:pPr>
      <w:spacing w:after="0" w:line="240" w:lineRule="auto"/>
    </w:pPr>
  </w:style>
  <w:style w:type="character" w:styleId="a6">
    <w:name w:val="Strong"/>
    <w:basedOn w:val="a0"/>
    <w:uiPriority w:val="22"/>
    <w:qFormat/>
    <w:rsid w:val="00C02D07"/>
    <w:rPr>
      <w:b/>
      <w:bCs/>
    </w:rPr>
  </w:style>
  <w:style w:type="table" w:styleId="a7">
    <w:name w:val="Table Grid"/>
    <w:basedOn w:val="a1"/>
    <w:uiPriority w:val="59"/>
    <w:rsid w:val="0095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C12857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4C2EEC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23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34</cp:revision>
  <dcterms:created xsi:type="dcterms:W3CDTF">2024-01-21T16:39:00Z</dcterms:created>
  <dcterms:modified xsi:type="dcterms:W3CDTF">2024-01-29T13:47:00Z</dcterms:modified>
</cp:coreProperties>
</file>