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DA3C7F" w:rsidRPr="00AB5FE1" w:rsidRDefault="00A46CC3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DA3C7F" w:rsidRPr="00AB5FE1">
        <w:rPr>
          <w:sz w:val="32"/>
          <w:szCs w:val="32"/>
        </w:rPr>
        <w:t xml:space="preserve"> СЕЛЬСОВЕТА</w:t>
      </w: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A46CC3" w:rsidRDefault="00A46CC3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46CC3" w:rsidRDefault="00A46CC3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DA3C7F" w:rsidRPr="00AB5FE1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 </w:t>
      </w:r>
      <w:r w:rsidR="0099729A">
        <w:rPr>
          <w:sz w:val="32"/>
          <w:szCs w:val="32"/>
        </w:rPr>
        <w:t>05 октября 2023 года</w:t>
      </w:r>
      <w:r>
        <w:rPr>
          <w:sz w:val="32"/>
          <w:szCs w:val="32"/>
        </w:rPr>
        <w:t xml:space="preserve"> №</w:t>
      </w:r>
      <w:r w:rsidR="0099729A">
        <w:rPr>
          <w:sz w:val="32"/>
          <w:szCs w:val="32"/>
        </w:rPr>
        <w:t>44/6</w:t>
      </w:r>
    </w:p>
    <w:p w:rsidR="00DA3C7F" w:rsidRDefault="00DA3C7F" w:rsidP="00DA3C7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A46CC3" w:rsidRPr="009E64C2" w:rsidRDefault="00A46CC3" w:rsidP="00A46C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46CC3" w:rsidRDefault="00A46CC3" w:rsidP="00A46CC3">
      <w:pPr>
        <w:jc w:val="center"/>
        <w:rPr>
          <w:b/>
          <w:bCs/>
          <w:color w:val="000000"/>
          <w:sz w:val="28"/>
          <w:szCs w:val="28"/>
        </w:rPr>
      </w:pPr>
      <w:r w:rsidRPr="009E64C2">
        <w:rPr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b/>
          <w:bCs/>
          <w:color w:val="000000"/>
          <w:sz w:val="28"/>
          <w:szCs w:val="28"/>
        </w:rPr>
        <w:t xml:space="preserve">решение Собрания депутатов Ивановского сельсовета Солнцевского района Курской области от 17.12.2021 г. №65/10 «Об утверждении Положения о муниципальном контроле в сфере благоустройства </w:t>
      </w:r>
      <w:r w:rsidRPr="009E64C2">
        <w:rPr>
          <w:b/>
          <w:bCs/>
          <w:color w:val="000000"/>
          <w:sz w:val="28"/>
          <w:szCs w:val="28"/>
        </w:rPr>
        <w:t>на территории муниципального образования «</w:t>
      </w:r>
      <w:r>
        <w:rPr>
          <w:b/>
          <w:bCs/>
          <w:color w:val="000000"/>
          <w:sz w:val="28"/>
          <w:szCs w:val="28"/>
        </w:rPr>
        <w:t>Ивановский</w:t>
      </w:r>
      <w:r w:rsidRPr="009E64C2">
        <w:rPr>
          <w:b/>
          <w:bCs/>
          <w:color w:val="000000"/>
          <w:sz w:val="28"/>
          <w:szCs w:val="28"/>
        </w:rPr>
        <w:t xml:space="preserve"> сельсовет» Солнцевского района </w:t>
      </w:r>
    </w:p>
    <w:p w:rsidR="00A46CC3" w:rsidRDefault="00A46CC3" w:rsidP="00A46CC3">
      <w:pPr>
        <w:jc w:val="center"/>
        <w:rPr>
          <w:b/>
          <w:bCs/>
          <w:color w:val="000000"/>
          <w:sz w:val="28"/>
          <w:szCs w:val="28"/>
        </w:rPr>
      </w:pPr>
      <w:r w:rsidRPr="009E64C2">
        <w:rPr>
          <w:b/>
          <w:bCs/>
          <w:color w:val="000000"/>
          <w:sz w:val="28"/>
          <w:szCs w:val="28"/>
        </w:rPr>
        <w:t xml:space="preserve">Курской области </w:t>
      </w:r>
    </w:p>
    <w:p w:rsidR="00A46CC3" w:rsidRDefault="00A46CC3" w:rsidP="00A46C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от 20.06.2022г. №43/5)</w:t>
      </w:r>
    </w:p>
    <w:p w:rsidR="00D0291B" w:rsidRPr="00B91630" w:rsidRDefault="00D0291B" w:rsidP="00B91630">
      <w:pPr>
        <w:ind w:right="4393" w:firstLine="709"/>
        <w:jc w:val="both"/>
        <w:rPr>
          <w:color w:val="000000" w:themeColor="text1"/>
          <w:sz w:val="26"/>
          <w:szCs w:val="26"/>
        </w:rPr>
      </w:pPr>
    </w:p>
    <w:p w:rsidR="00B91630" w:rsidRPr="00B91630" w:rsidRDefault="00B91630" w:rsidP="00B9163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B91630">
        <w:rPr>
          <w:color w:val="000000" w:themeColor="text1"/>
          <w:sz w:val="26"/>
          <w:szCs w:val="26"/>
        </w:rPr>
        <w:t>В соответствии с пунктом 19 части 1 статьи 14</w:t>
      </w:r>
      <w:r w:rsidRPr="00B91630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91630">
        <w:rPr>
          <w:color w:val="000000" w:themeColor="text1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72FA5">
        <w:rPr>
          <w:color w:val="000000" w:themeColor="text1"/>
          <w:sz w:val="26"/>
          <w:szCs w:val="26"/>
        </w:rPr>
        <w:t>Уставом муниципального образования «</w:t>
      </w:r>
      <w:r w:rsidR="00A46CC3">
        <w:rPr>
          <w:color w:val="000000" w:themeColor="text1"/>
          <w:sz w:val="26"/>
          <w:szCs w:val="26"/>
        </w:rPr>
        <w:t>Ивановский</w:t>
      </w:r>
      <w:r w:rsidR="00E72FA5">
        <w:rPr>
          <w:color w:val="000000" w:themeColor="text1"/>
          <w:sz w:val="26"/>
          <w:szCs w:val="26"/>
        </w:rPr>
        <w:t xml:space="preserve"> сельсовет</w:t>
      </w:r>
      <w:proofErr w:type="gramStart"/>
      <w:r w:rsidR="00E72FA5">
        <w:rPr>
          <w:color w:val="000000" w:themeColor="text1"/>
          <w:sz w:val="26"/>
          <w:szCs w:val="26"/>
        </w:rPr>
        <w:t>»С</w:t>
      </w:r>
      <w:proofErr w:type="gramEnd"/>
      <w:r w:rsidR="00E72FA5">
        <w:rPr>
          <w:color w:val="000000" w:themeColor="text1"/>
          <w:sz w:val="26"/>
          <w:szCs w:val="26"/>
        </w:rPr>
        <w:t>олнцевского района</w:t>
      </w:r>
      <w:r w:rsidRPr="00B91630">
        <w:rPr>
          <w:color w:val="000000" w:themeColor="text1"/>
          <w:sz w:val="26"/>
          <w:szCs w:val="26"/>
        </w:rPr>
        <w:t xml:space="preserve">, </w:t>
      </w:r>
      <w:r w:rsidRPr="00B91630">
        <w:rPr>
          <w:bCs/>
          <w:color w:val="000000" w:themeColor="text1"/>
          <w:sz w:val="26"/>
          <w:szCs w:val="26"/>
        </w:rPr>
        <w:t>Соб</w:t>
      </w:r>
      <w:r w:rsidR="00E72FA5">
        <w:rPr>
          <w:bCs/>
          <w:color w:val="000000" w:themeColor="text1"/>
          <w:sz w:val="26"/>
          <w:szCs w:val="26"/>
        </w:rPr>
        <w:t xml:space="preserve">рание депутатов </w:t>
      </w:r>
      <w:r w:rsidR="00A46CC3">
        <w:rPr>
          <w:bCs/>
          <w:color w:val="000000" w:themeColor="text1"/>
          <w:sz w:val="26"/>
          <w:szCs w:val="26"/>
        </w:rPr>
        <w:t>Ивановского</w:t>
      </w:r>
      <w:r w:rsidR="00E72FA5">
        <w:rPr>
          <w:bCs/>
          <w:color w:val="000000" w:themeColor="text1"/>
          <w:sz w:val="26"/>
          <w:szCs w:val="26"/>
        </w:rPr>
        <w:t xml:space="preserve"> сельсовета Солнцевского района Курской области</w:t>
      </w:r>
      <w:r w:rsidRPr="00B91630">
        <w:rPr>
          <w:bCs/>
          <w:color w:val="000000" w:themeColor="text1"/>
          <w:sz w:val="26"/>
          <w:szCs w:val="26"/>
        </w:rPr>
        <w:t xml:space="preserve"> РЕШИЛО:</w:t>
      </w:r>
    </w:p>
    <w:p w:rsidR="00413E75" w:rsidRPr="00B91630" w:rsidRDefault="004C53D5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 xml:space="preserve">1. </w:t>
      </w:r>
      <w:r w:rsidR="0006366D" w:rsidRPr="00B91630">
        <w:rPr>
          <w:sz w:val="26"/>
          <w:szCs w:val="26"/>
        </w:rPr>
        <w:t xml:space="preserve">Внести </w:t>
      </w:r>
      <w:r w:rsidR="009C499C" w:rsidRPr="00B91630">
        <w:rPr>
          <w:sz w:val="26"/>
          <w:szCs w:val="26"/>
        </w:rPr>
        <w:t>в</w:t>
      </w:r>
      <w:r w:rsidR="00723F25">
        <w:rPr>
          <w:sz w:val="26"/>
          <w:szCs w:val="26"/>
        </w:rPr>
        <w:t xml:space="preserve"> </w:t>
      </w:r>
      <w:r w:rsidR="00925773" w:rsidRPr="00B91630">
        <w:rPr>
          <w:sz w:val="26"/>
          <w:szCs w:val="26"/>
        </w:rPr>
        <w:t>Пол</w:t>
      </w:r>
      <w:r w:rsidR="00723F25">
        <w:rPr>
          <w:sz w:val="26"/>
          <w:szCs w:val="26"/>
        </w:rPr>
        <w:t xml:space="preserve">ожение о муниципальном </w:t>
      </w:r>
      <w:r w:rsidR="00925773" w:rsidRPr="00B91630">
        <w:rPr>
          <w:sz w:val="26"/>
          <w:szCs w:val="26"/>
        </w:rPr>
        <w:t xml:space="preserve"> контроле</w:t>
      </w:r>
      <w:r w:rsidR="00723F25">
        <w:rPr>
          <w:sz w:val="26"/>
          <w:szCs w:val="26"/>
        </w:rPr>
        <w:t xml:space="preserve"> в сфере благоустройства на территории муниципального образования «</w:t>
      </w:r>
      <w:r w:rsidR="00A46CC3">
        <w:rPr>
          <w:sz w:val="26"/>
          <w:szCs w:val="26"/>
        </w:rPr>
        <w:t>Ивановский</w:t>
      </w:r>
      <w:r w:rsidR="00723F25">
        <w:rPr>
          <w:sz w:val="26"/>
          <w:szCs w:val="26"/>
        </w:rPr>
        <w:t xml:space="preserve"> сельсовет» Солнцевского района</w:t>
      </w:r>
      <w:r w:rsidR="007A14E0" w:rsidRPr="00B91630">
        <w:rPr>
          <w:sz w:val="26"/>
          <w:szCs w:val="26"/>
        </w:rPr>
        <w:t xml:space="preserve">, утвержденное </w:t>
      </w:r>
      <w:r w:rsidR="00723F25">
        <w:rPr>
          <w:sz w:val="26"/>
          <w:szCs w:val="26"/>
        </w:rPr>
        <w:t xml:space="preserve">решением Собрания депутатов </w:t>
      </w:r>
      <w:r w:rsidR="00A46CC3">
        <w:rPr>
          <w:sz w:val="26"/>
          <w:szCs w:val="26"/>
        </w:rPr>
        <w:t>Ивановского</w:t>
      </w:r>
      <w:r w:rsidR="00723F25">
        <w:rPr>
          <w:sz w:val="26"/>
          <w:szCs w:val="26"/>
        </w:rPr>
        <w:t xml:space="preserve"> сельсовета Солнцевского района от 20.12.2021г№38/8</w:t>
      </w:r>
      <w:r w:rsidR="009C499C" w:rsidRPr="00B91630">
        <w:rPr>
          <w:sz w:val="26"/>
          <w:szCs w:val="26"/>
        </w:rPr>
        <w:t>,</w:t>
      </w:r>
      <w:r w:rsidR="0006366D" w:rsidRPr="00B91630">
        <w:rPr>
          <w:sz w:val="26"/>
          <w:szCs w:val="26"/>
        </w:rPr>
        <w:t xml:space="preserve"> следующие изменения</w:t>
      </w:r>
      <w:r w:rsidR="006A5F38">
        <w:rPr>
          <w:sz w:val="26"/>
          <w:szCs w:val="26"/>
        </w:rPr>
        <w:t xml:space="preserve"> и дополнения</w:t>
      </w:r>
      <w:r w:rsidR="0006366D" w:rsidRPr="00B91630">
        <w:rPr>
          <w:sz w:val="26"/>
          <w:szCs w:val="26"/>
        </w:rPr>
        <w:t>:</w:t>
      </w:r>
    </w:p>
    <w:p w:rsidR="0068507E" w:rsidRPr="00B91630" w:rsidRDefault="00CB1F69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1</w:t>
      </w:r>
      <w:r w:rsidRPr="00B91630">
        <w:rPr>
          <w:sz w:val="26"/>
          <w:szCs w:val="26"/>
        </w:rPr>
        <w:t xml:space="preserve">) в </w:t>
      </w:r>
      <w:r w:rsidR="005E626E" w:rsidRPr="00B91630">
        <w:rPr>
          <w:sz w:val="26"/>
          <w:szCs w:val="26"/>
        </w:rPr>
        <w:t>р</w:t>
      </w:r>
      <w:r w:rsidRPr="00B91630">
        <w:rPr>
          <w:sz w:val="26"/>
          <w:szCs w:val="26"/>
        </w:rPr>
        <w:t>азделе 1 «Общие положения»: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а) абзац второй пункта 1.8. признать утратившим силу</w:t>
      </w:r>
      <w:r w:rsidR="00B91630" w:rsidRPr="00B91630">
        <w:rPr>
          <w:sz w:val="26"/>
          <w:szCs w:val="26"/>
        </w:rPr>
        <w:t>;</w:t>
      </w:r>
    </w:p>
    <w:p w:rsidR="00CB1F69" w:rsidRPr="00B91630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б) дополнить пунктом 1.9. следующего содержания:</w:t>
      </w:r>
    </w:p>
    <w:p w:rsidR="00CB1F69" w:rsidRDefault="00CB1F69" w:rsidP="00B91630">
      <w:pPr>
        <w:ind w:firstLine="709"/>
        <w:jc w:val="both"/>
        <w:rPr>
          <w:sz w:val="26"/>
          <w:szCs w:val="26"/>
        </w:rPr>
      </w:pPr>
      <w:r w:rsidRPr="00B91630">
        <w:rPr>
          <w:sz w:val="26"/>
          <w:szCs w:val="26"/>
        </w:rPr>
        <w:t>«1.</w:t>
      </w:r>
      <w:r w:rsidR="008558FE" w:rsidRPr="00B91630">
        <w:rPr>
          <w:sz w:val="26"/>
          <w:szCs w:val="26"/>
        </w:rPr>
        <w:t>9</w:t>
      </w:r>
      <w:r w:rsidRPr="00B91630">
        <w:rPr>
          <w:sz w:val="26"/>
          <w:szCs w:val="26"/>
        </w:rPr>
        <w:t>. При осуществлении контроля в сфере благоустройства система оценки и управления рисками не применяется</w:t>
      </w:r>
      <w:proofErr w:type="gramStart"/>
      <w:r w:rsidRPr="00B91630">
        <w:rPr>
          <w:sz w:val="26"/>
          <w:szCs w:val="26"/>
        </w:rPr>
        <w:t>.»;</w:t>
      </w:r>
      <w:proofErr w:type="gramEnd"/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2</w:t>
      </w:r>
      <w:r>
        <w:rPr>
          <w:sz w:val="26"/>
          <w:szCs w:val="26"/>
        </w:rPr>
        <w:t>)</w:t>
      </w:r>
      <w:r w:rsidRPr="00B9297A">
        <w:rPr>
          <w:sz w:val="26"/>
          <w:szCs w:val="26"/>
        </w:rPr>
        <w:t xml:space="preserve">Пункт 2.5 </w:t>
      </w:r>
      <w:r>
        <w:rPr>
          <w:sz w:val="26"/>
          <w:szCs w:val="26"/>
        </w:rPr>
        <w:t>раздела 2 «Профилактика рисков причинения вреда (ущерба</w:t>
      </w:r>
      <w:proofErr w:type="gramStart"/>
      <w:r>
        <w:rPr>
          <w:sz w:val="26"/>
          <w:szCs w:val="26"/>
        </w:rPr>
        <w:t>)о</w:t>
      </w:r>
      <w:proofErr w:type="gramEnd"/>
      <w:r>
        <w:rPr>
          <w:sz w:val="26"/>
          <w:szCs w:val="26"/>
        </w:rPr>
        <w:t xml:space="preserve">храняемым законом ценностям» </w:t>
      </w:r>
      <w:r w:rsidRPr="00B9297A">
        <w:rPr>
          <w:sz w:val="26"/>
          <w:szCs w:val="26"/>
        </w:rPr>
        <w:t>изложить в новой редакции: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 xml:space="preserve">«2.5. При осуществлении администрацией муниципального контроля в сфере благоустройства могут </w:t>
      </w:r>
      <w:proofErr w:type="gramStart"/>
      <w:r w:rsidRPr="00B9297A">
        <w:rPr>
          <w:sz w:val="26"/>
          <w:szCs w:val="26"/>
        </w:rPr>
        <w:t>проводится</w:t>
      </w:r>
      <w:proofErr w:type="gramEnd"/>
      <w:r w:rsidRPr="00B9297A">
        <w:rPr>
          <w:sz w:val="26"/>
          <w:szCs w:val="26"/>
        </w:rPr>
        <w:t xml:space="preserve"> следующие виды обязательных профилактических мероприятий: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>1)информирование</w:t>
      </w:r>
    </w:p>
    <w:p w:rsidR="00630855" w:rsidRDefault="00630855" w:rsidP="00630855">
      <w:pPr>
        <w:ind w:firstLine="709"/>
        <w:jc w:val="both"/>
        <w:rPr>
          <w:sz w:val="26"/>
          <w:szCs w:val="26"/>
        </w:rPr>
      </w:pPr>
      <w:r w:rsidRPr="00B9297A">
        <w:rPr>
          <w:sz w:val="26"/>
          <w:szCs w:val="26"/>
        </w:rPr>
        <w:t>2)консультирование</w:t>
      </w:r>
      <w:r>
        <w:rPr>
          <w:sz w:val="26"/>
          <w:szCs w:val="26"/>
        </w:rPr>
        <w:t xml:space="preserve"> </w:t>
      </w:r>
    </w:p>
    <w:p w:rsidR="00630855" w:rsidRPr="00B9297A" w:rsidRDefault="004923C8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0855">
        <w:rPr>
          <w:sz w:val="26"/>
          <w:szCs w:val="26"/>
        </w:rPr>
        <w:t>иные профилактические мероприятия, такие</w:t>
      </w:r>
      <w:r w:rsidR="00630855" w:rsidRPr="00B9297A">
        <w:rPr>
          <w:sz w:val="26"/>
          <w:szCs w:val="26"/>
        </w:rPr>
        <w:t xml:space="preserve"> как: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23C8">
        <w:rPr>
          <w:sz w:val="26"/>
          <w:szCs w:val="26"/>
        </w:rPr>
        <w:t>1</w:t>
      </w:r>
      <w:r w:rsidRPr="00B9297A">
        <w:rPr>
          <w:sz w:val="26"/>
          <w:szCs w:val="26"/>
        </w:rPr>
        <w:t>)меры стимулир</w:t>
      </w:r>
      <w:r>
        <w:rPr>
          <w:sz w:val="26"/>
          <w:szCs w:val="26"/>
        </w:rPr>
        <w:t>ования</w:t>
      </w:r>
      <w:r w:rsidRPr="00B9297A">
        <w:rPr>
          <w:sz w:val="26"/>
          <w:szCs w:val="26"/>
        </w:rPr>
        <w:t>.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23C8">
        <w:rPr>
          <w:sz w:val="26"/>
          <w:szCs w:val="26"/>
        </w:rPr>
        <w:t>2</w:t>
      </w:r>
      <w:r w:rsidRPr="00B9297A">
        <w:rPr>
          <w:sz w:val="26"/>
          <w:szCs w:val="26"/>
        </w:rPr>
        <w:t>)объявл</w:t>
      </w:r>
      <w:r>
        <w:rPr>
          <w:sz w:val="26"/>
          <w:szCs w:val="26"/>
        </w:rPr>
        <w:t xml:space="preserve">ение </w:t>
      </w:r>
      <w:r w:rsidRPr="00B9297A">
        <w:rPr>
          <w:sz w:val="26"/>
          <w:szCs w:val="26"/>
        </w:rPr>
        <w:t xml:space="preserve"> предостереж</w:t>
      </w:r>
      <w:r>
        <w:rPr>
          <w:sz w:val="26"/>
          <w:szCs w:val="26"/>
        </w:rPr>
        <w:t>ения</w:t>
      </w:r>
      <w:r w:rsidRPr="00B9297A">
        <w:rPr>
          <w:sz w:val="26"/>
          <w:szCs w:val="26"/>
        </w:rPr>
        <w:t>.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23C8">
        <w:rPr>
          <w:sz w:val="26"/>
          <w:szCs w:val="26"/>
        </w:rPr>
        <w:t>3</w:t>
      </w:r>
      <w:r w:rsidRPr="00B9297A">
        <w:rPr>
          <w:sz w:val="26"/>
          <w:szCs w:val="26"/>
        </w:rPr>
        <w:t>)  самообследование</w:t>
      </w:r>
    </w:p>
    <w:p w:rsidR="00630855" w:rsidRPr="00B9297A" w:rsidRDefault="00630855" w:rsidP="006308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23C8">
        <w:rPr>
          <w:sz w:val="26"/>
          <w:szCs w:val="26"/>
        </w:rPr>
        <w:t>4</w:t>
      </w:r>
      <w:r w:rsidRPr="00B9297A">
        <w:rPr>
          <w:sz w:val="26"/>
          <w:szCs w:val="26"/>
        </w:rPr>
        <w:t>)профилактич</w:t>
      </w:r>
      <w:r>
        <w:rPr>
          <w:sz w:val="26"/>
          <w:szCs w:val="26"/>
        </w:rPr>
        <w:t xml:space="preserve">еский </w:t>
      </w:r>
      <w:r w:rsidRPr="00B9297A">
        <w:rPr>
          <w:sz w:val="26"/>
          <w:szCs w:val="26"/>
        </w:rPr>
        <w:t>визит»</w:t>
      </w:r>
    </w:p>
    <w:p w:rsidR="00630855" w:rsidRPr="00B91630" w:rsidRDefault="00630855" w:rsidP="0063085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)Пункт 2.7 раздела 2 </w:t>
      </w:r>
      <w:r w:rsidRPr="00C20105">
        <w:rPr>
          <w:sz w:val="26"/>
          <w:szCs w:val="26"/>
        </w:rPr>
        <w:t>«Профилактика рисков причинения вреда (ущерба</w:t>
      </w:r>
      <w:proofErr w:type="gramStart"/>
      <w:r w:rsidRPr="00C20105">
        <w:rPr>
          <w:sz w:val="26"/>
          <w:szCs w:val="26"/>
        </w:rPr>
        <w:t>)о</w:t>
      </w:r>
      <w:proofErr w:type="gramEnd"/>
      <w:r w:rsidRPr="00C20105">
        <w:rPr>
          <w:sz w:val="26"/>
          <w:szCs w:val="26"/>
        </w:rPr>
        <w:t>храняемым законом ценностям»</w:t>
      </w:r>
      <w:r>
        <w:rPr>
          <w:sz w:val="26"/>
          <w:szCs w:val="26"/>
        </w:rPr>
        <w:t xml:space="preserve"> исключить.</w:t>
      </w:r>
    </w:p>
    <w:p w:rsidR="005E626E" w:rsidRPr="00B91630" w:rsidRDefault="00630855" w:rsidP="00723F25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4</w:t>
      </w:r>
      <w:r w:rsidR="008558FE" w:rsidRPr="00B91630">
        <w:rPr>
          <w:sz w:val="26"/>
          <w:szCs w:val="26"/>
        </w:rPr>
        <w:t xml:space="preserve">) </w:t>
      </w:r>
      <w:r w:rsidR="00723F25">
        <w:rPr>
          <w:sz w:val="26"/>
          <w:szCs w:val="26"/>
        </w:rPr>
        <w:t xml:space="preserve"> в разделе 3</w:t>
      </w:r>
      <w:r w:rsidR="005E626E" w:rsidRPr="00B91630">
        <w:rPr>
          <w:sz w:val="26"/>
          <w:szCs w:val="26"/>
        </w:rPr>
        <w:t xml:space="preserve"> «Осуществление контрольных мероприятий и контрольных действий»: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3.17</w:t>
      </w:r>
      <w:r w:rsidR="005E626E" w:rsidRPr="00B91630">
        <w:rPr>
          <w:sz w:val="26"/>
          <w:szCs w:val="26"/>
        </w:rPr>
        <w:t xml:space="preserve"> изложить в новой редакции:</w:t>
      </w:r>
    </w:p>
    <w:p w:rsidR="005E626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«3.17</w:t>
      </w:r>
      <w:r w:rsidR="005E626E" w:rsidRPr="00B91630">
        <w:rPr>
          <w:sz w:val="26"/>
          <w:szCs w:val="26"/>
        </w:rPr>
        <w:t xml:space="preserve"> В случае несогласия с фактами и выводами, изложенными в акте, контролируемое лицо вправе обж</w:t>
      </w:r>
      <w:r w:rsidR="00B91630" w:rsidRPr="00B91630">
        <w:rPr>
          <w:sz w:val="26"/>
          <w:szCs w:val="26"/>
        </w:rPr>
        <w:t>аловать их в судебном порядке</w:t>
      </w:r>
      <w:proofErr w:type="gramStart"/>
      <w:r w:rsidR="00B91630" w:rsidRPr="00B91630">
        <w:rPr>
          <w:sz w:val="26"/>
          <w:szCs w:val="26"/>
        </w:rPr>
        <w:t>.»;</w:t>
      </w:r>
      <w:proofErr w:type="gramEnd"/>
    </w:p>
    <w:p w:rsidR="00D84CDE" w:rsidRPr="00B91630" w:rsidRDefault="00630855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5</w:t>
      </w:r>
      <w:r w:rsidR="00723F25">
        <w:rPr>
          <w:sz w:val="26"/>
          <w:szCs w:val="26"/>
        </w:rPr>
        <w:t>) раздел 4</w:t>
      </w:r>
      <w:r w:rsidR="00D84CDE" w:rsidRPr="00B91630">
        <w:rPr>
          <w:sz w:val="26"/>
          <w:szCs w:val="26"/>
        </w:rPr>
        <w:t xml:space="preserve"> «Обжалование решений администрации, действий (бездействия) должностных лиц, уполномоченных осуществлять контроль» изложить в следующей редакции: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«Раздел 4</w:t>
      </w:r>
      <w:r w:rsidR="00D84CDE" w:rsidRPr="00B91630">
        <w:rPr>
          <w:sz w:val="26"/>
          <w:szCs w:val="26"/>
        </w:rPr>
        <w:t>. Обжалование решений администрации, действий (бездействия) должностных лиц, уполномоченных осуществлять контроль</w:t>
      </w:r>
      <w:r w:rsidR="004923C8">
        <w:rPr>
          <w:sz w:val="26"/>
          <w:szCs w:val="26"/>
        </w:rPr>
        <w:t xml:space="preserve"> …..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4CDE" w:rsidRPr="00B91630">
        <w:rPr>
          <w:sz w:val="26"/>
          <w:szCs w:val="26"/>
        </w:rPr>
        <w:t>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D84CDE" w:rsidRPr="00B91630" w:rsidRDefault="00723F25" w:rsidP="00B91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4CDE" w:rsidRPr="00B91630">
        <w:rPr>
          <w:sz w:val="26"/>
          <w:szCs w:val="26"/>
        </w:rPr>
        <w:t>.2. В соответствии с пунктом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контроля в сфере благоустройства не применяется</w:t>
      </w:r>
      <w:proofErr w:type="gramStart"/>
      <w:r w:rsidR="00D84CDE" w:rsidRPr="00B91630">
        <w:rPr>
          <w:sz w:val="26"/>
          <w:szCs w:val="26"/>
        </w:rPr>
        <w:t>.</w:t>
      </w:r>
      <w:r w:rsidR="00B91630" w:rsidRPr="00B91630">
        <w:rPr>
          <w:sz w:val="26"/>
          <w:szCs w:val="26"/>
        </w:rPr>
        <w:t>»;</w:t>
      </w:r>
      <w:proofErr w:type="gramEnd"/>
    </w:p>
    <w:p w:rsidR="00D84CDE" w:rsidRPr="00B91630" w:rsidRDefault="00630855" w:rsidP="00B91630">
      <w:pPr>
        <w:ind w:firstLine="709"/>
        <w:jc w:val="both"/>
        <w:rPr>
          <w:sz w:val="26"/>
          <w:szCs w:val="26"/>
        </w:rPr>
      </w:pPr>
      <w:r w:rsidRPr="00630855">
        <w:rPr>
          <w:b/>
          <w:sz w:val="26"/>
          <w:szCs w:val="26"/>
        </w:rPr>
        <w:t>6</w:t>
      </w:r>
      <w:r w:rsidR="00723F25">
        <w:rPr>
          <w:sz w:val="26"/>
          <w:szCs w:val="26"/>
        </w:rPr>
        <w:t>) пункт 5</w:t>
      </w:r>
      <w:r w:rsidR="00D84CDE" w:rsidRPr="00B91630">
        <w:rPr>
          <w:sz w:val="26"/>
          <w:szCs w:val="26"/>
        </w:rPr>
        <w:t>.</w:t>
      </w:r>
      <w:r w:rsidR="00723F25">
        <w:rPr>
          <w:sz w:val="26"/>
          <w:szCs w:val="26"/>
        </w:rPr>
        <w:t>2 раздела 5</w:t>
      </w:r>
      <w:r w:rsidR="00D84CDE" w:rsidRPr="00B91630">
        <w:rPr>
          <w:sz w:val="26"/>
          <w:szCs w:val="26"/>
        </w:rPr>
        <w:t xml:space="preserve"> «Ключевые показатели контроля в сфере благоустройства и их целевые значения» изложить в новой редакции:</w:t>
      </w:r>
    </w:p>
    <w:p w:rsidR="00D84CDE" w:rsidRPr="00B91630" w:rsidRDefault="00723F25" w:rsidP="00723F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</w:t>
      </w:r>
      <w:r w:rsidR="00D84CDE" w:rsidRPr="00B91630">
        <w:rPr>
          <w:sz w:val="26"/>
          <w:szCs w:val="26"/>
        </w:rPr>
        <w:t>2. Ключевые показатели вида контроля и их целевые значения, индикативные показатели для муниципального контроля в сфере благоустройства установлены Приложением №</w:t>
      </w:r>
      <w:r w:rsidR="008D09A4" w:rsidRPr="00B91630">
        <w:rPr>
          <w:sz w:val="26"/>
          <w:szCs w:val="26"/>
        </w:rPr>
        <w:t>1</w:t>
      </w:r>
      <w:r w:rsidR="00D84CDE" w:rsidRPr="00B91630">
        <w:rPr>
          <w:sz w:val="26"/>
          <w:szCs w:val="26"/>
        </w:rPr>
        <w:t xml:space="preserve"> к настоящему Положению</w:t>
      </w:r>
      <w:proofErr w:type="gramStart"/>
      <w:r w:rsidR="00D84CDE" w:rsidRPr="00B91630">
        <w:rPr>
          <w:sz w:val="26"/>
          <w:szCs w:val="26"/>
        </w:rPr>
        <w:t>.»;</w:t>
      </w:r>
      <w:proofErr w:type="gramEnd"/>
    </w:p>
    <w:p w:rsidR="009D7DF0" w:rsidRDefault="009D7DF0" w:rsidP="009D7D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размещению на официальном сайт</w:t>
      </w:r>
      <w:r w:rsidR="00723F25">
        <w:rPr>
          <w:sz w:val="26"/>
          <w:szCs w:val="26"/>
        </w:rPr>
        <w:t xml:space="preserve">е Администрации </w:t>
      </w:r>
      <w:r w:rsidR="00A46CC3">
        <w:rPr>
          <w:sz w:val="26"/>
          <w:szCs w:val="26"/>
        </w:rPr>
        <w:t>Ивановского</w:t>
      </w:r>
      <w:r w:rsidR="00723F25">
        <w:rPr>
          <w:sz w:val="26"/>
          <w:szCs w:val="26"/>
        </w:rPr>
        <w:t xml:space="preserve"> сельсовета Солнцевского района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9D7DF0" w:rsidRDefault="009D7DF0" w:rsidP="009D7DF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подписания.</w:t>
      </w:r>
    </w:p>
    <w:p w:rsidR="009D7DF0" w:rsidRDefault="009D7DF0" w:rsidP="00B91630">
      <w:pPr>
        <w:ind w:firstLine="709"/>
        <w:jc w:val="both"/>
        <w:rPr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</w:rPr>
        <w:t>Председатель Собрания депутатов</w:t>
      </w:r>
    </w:p>
    <w:p w:rsidR="00723F25" w:rsidRPr="0063698E" w:rsidRDefault="00A46CC3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Ивановского</w:t>
      </w:r>
      <w:r w:rsidR="00723F25" w:rsidRPr="0063698E">
        <w:rPr>
          <w:color w:val="000000"/>
          <w:sz w:val="26"/>
          <w:szCs w:val="26"/>
        </w:rPr>
        <w:t xml:space="preserve"> сельсовета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</w:t>
      </w:r>
      <w:r w:rsidRPr="0063698E">
        <w:rPr>
          <w:color w:val="000000"/>
          <w:sz w:val="26"/>
          <w:szCs w:val="26"/>
        </w:rPr>
        <w:t xml:space="preserve">                                            </w:t>
      </w:r>
      <w:r w:rsidR="0099729A">
        <w:rPr>
          <w:color w:val="000000"/>
          <w:sz w:val="26"/>
          <w:szCs w:val="26"/>
        </w:rPr>
        <w:t>С.Г.Кульпинова</w:t>
      </w: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23F25" w:rsidRPr="0063698E" w:rsidRDefault="00723F25" w:rsidP="00723F2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3698E">
        <w:rPr>
          <w:color w:val="000000"/>
          <w:sz w:val="26"/>
          <w:szCs w:val="26"/>
        </w:rPr>
        <w:t xml:space="preserve">Глава </w:t>
      </w:r>
      <w:r w:rsidR="00A46CC3">
        <w:rPr>
          <w:color w:val="000000"/>
          <w:sz w:val="26"/>
          <w:szCs w:val="26"/>
        </w:rPr>
        <w:t>Ивановского</w:t>
      </w:r>
      <w:r w:rsidRPr="0063698E">
        <w:rPr>
          <w:color w:val="000000"/>
          <w:sz w:val="26"/>
          <w:szCs w:val="26"/>
        </w:rPr>
        <w:t xml:space="preserve">  сельсовета</w:t>
      </w:r>
    </w:p>
    <w:p w:rsidR="00905D25" w:rsidRPr="0063698E" w:rsidRDefault="00723F25" w:rsidP="0063698E">
      <w:pPr>
        <w:jc w:val="both"/>
        <w:rPr>
          <w:sz w:val="26"/>
          <w:szCs w:val="26"/>
        </w:rPr>
      </w:pPr>
      <w:r w:rsidRPr="0063698E">
        <w:rPr>
          <w:color w:val="000000"/>
          <w:sz w:val="26"/>
          <w:szCs w:val="26"/>
        </w:rPr>
        <w:t>Солнцевского района</w:t>
      </w:r>
      <w:r w:rsidRPr="0063698E">
        <w:rPr>
          <w:color w:val="000000"/>
          <w:sz w:val="26"/>
          <w:szCs w:val="26"/>
          <w:lang w:val="en-US"/>
        </w:rPr>
        <w:t>                           </w:t>
      </w:r>
      <w:r w:rsidRPr="0063698E">
        <w:rPr>
          <w:color w:val="000000"/>
          <w:sz w:val="26"/>
          <w:szCs w:val="26"/>
        </w:rPr>
        <w:t xml:space="preserve">       </w:t>
      </w:r>
      <w:r w:rsidRPr="0063698E">
        <w:rPr>
          <w:color w:val="000000"/>
          <w:sz w:val="26"/>
          <w:szCs w:val="26"/>
          <w:lang w:val="en-US"/>
        </w:rPr>
        <w:t>         </w:t>
      </w:r>
      <w:r w:rsidRPr="0063698E">
        <w:rPr>
          <w:color w:val="000000"/>
          <w:sz w:val="26"/>
          <w:szCs w:val="26"/>
        </w:rPr>
        <w:t xml:space="preserve">     </w:t>
      </w:r>
      <w:r w:rsidRPr="0063698E">
        <w:rPr>
          <w:color w:val="000000"/>
          <w:sz w:val="26"/>
          <w:szCs w:val="26"/>
          <w:lang w:val="en-US"/>
        </w:rPr>
        <w:t>     </w:t>
      </w:r>
      <w:r w:rsidRPr="0063698E">
        <w:rPr>
          <w:color w:val="000000"/>
          <w:sz w:val="26"/>
          <w:szCs w:val="26"/>
        </w:rPr>
        <w:t xml:space="preserve"> </w:t>
      </w:r>
      <w:r w:rsidRPr="0063698E">
        <w:rPr>
          <w:color w:val="000000"/>
          <w:sz w:val="26"/>
          <w:szCs w:val="26"/>
          <w:lang w:val="en-US"/>
        </w:rPr>
        <w:t>  </w:t>
      </w:r>
      <w:r w:rsidR="0099729A">
        <w:rPr>
          <w:color w:val="000000"/>
          <w:sz w:val="26"/>
          <w:szCs w:val="26"/>
        </w:rPr>
        <w:t>Т.П.Никифорова</w:t>
      </w:r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723F25" w:rsidRDefault="008D09A4" w:rsidP="00B91630">
      <w:pPr>
        <w:ind w:firstLine="709"/>
        <w:jc w:val="both"/>
        <w:rPr>
          <w:color w:val="000000" w:themeColor="text1"/>
          <w:sz w:val="28"/>
          <w:szCs w:val="28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4923C8" w:rsidRDefault="004923C8" w:rsidP="00A46CC3">
      <w:pPr>
        <w:jc w:val="center"/>
        <w:rPr>
          <w:b/>
          <w:bCs/>
          <w:color w:val="000000"/>
          <w:sz w:val="28"/>
          <w:szCs w:val="28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A46CC3">
      <w:pPr>
        <w:ind w:left="5670"/>
        <w:jc w:val="both"/>
        <w:rPr>
          <w:color w:val="000000" w:themeColor="text1"/>
          <w:sz w:val="20"/>
          <w:szCs w:val="20"/>
        </w:rPr>
      </w:pPr>
    </w:p>
    <w:p w:rsidR="00A46CC3" w:rsidRPr="00B91630" w:rsidRDefault="00A46CC3" w:rsidP="00A46CC3">
      <w:pPr>
        <w:ind w:left="5670"/>
        <w:jc w:val="both"/>
        <w:rPr>
          <w:color w:val="000000" w:themeColor="text1"/>
          <w:sz w:val="20"/>
          <w:szCs w:val="20"/>
        </w:rPr>
      </w:pPr>
    </w:p>
    <w:p w:rsidR="00A46CC3" w:rsidRPr="00B91630" w:rsidRDefault="00A46CC3" w:rsidP="00A46CC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A46CC3" w:rsidRPr="00B91630" w:rsidRDefault="00A46CC3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8D09A4" w:rsidP="00B91630">
      <w:pPr>
        <w:ind w:left="5670"/>
        <w:rPr>
          <w:color w:val="000000" w:themeColor="text1"/>
          <w:sz w:val="20"/>
          <w:szCs w:val="20"/>
        </w:rPr>
      </w:pPr>
      <w:r w:rsidRPr="00B91630">
        <w:rPr>
          <w:color w:val="000000" w:themeColor="text1"/>
          <w:sz w:val="20"/>
          <w:szCs w:val="20"/>
        </w:rPr>
        <w:t xml:space="preserve">Приложение к решению Собрания депутатов </w:t>
      </w:r>
      <w:r w:rsidR="00A46CC3">
        <w:rPr>
          <w:color w:val="000000" w:themeColor="text1"/>
          <w:sz w:val="20"/>
          <w:szCs w:val="20"/>
        </w:rPr>
        <w:t>Ивановского</w:t>
      </w:r>
      <w:r w:rsidR="0063698E">
        <w:rPr>
          <w:color w:val="000000" w:themeColor="text1"/>
          <w:sz w:val="20"/>
          <w:szCs w:val="20"/>
        </w:rPr>
        <w:t xml:space="preserve"> сельсовета Солнцевского района</w:t>
      </w:r>
    </w:p>
    <w:p w:rsidR="008D09A4" w:rsidRPr="00B91630" w:rsidRDefault="000776C5" w:rsidP="00B91630">
      <w:pPr>
        <w:ind w:left="567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от  05.10. 2023 № 44/6</w:t>
      </w:r>
    </w:p>
    <w:p w:rsidR="008D09A4" w:rsidRPr="00B91630" w:rsidRDefault="008D09A4" w:rsidP="00B91630">
      <w:pPr>
        <w:ind w:firstLine="709"/>
        <w:jc w:val="both"/>
        <w:rPr>
          <w:color w:val="000000" w:themeColor="text1"/>
          <w:sz w:val="26"/>
          <w:szCs w:val="26"/>
        </w:rPr>
      </w:pPr>
    </w:p>
    <w:p w:rsidR="008D09A4" w:rsidRPr="00B91630" w:rsidRDefault="0063698E" w:rsidP="00B91630">
      <w:pPr>
        <w:ind w:left="567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1. Ключевые показатели и их целевые значения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6778"/>
        <w:gridCol w:w="2456"/>
      </w:tblGrid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 xml:space="preserve">№ </w:t>
            </w:r>
            <w:proofErr w:type="gramStart"/>
            <w:r w:rsidRPr="00B91630">
              <w:rPr>
                <w:color w:val="000000" w:themeColor="text1"/>
              </w:rPr>
              <w:t>п</w:t>
            </w:r>
            <w:proofErr w:type="gramEnd"/>
            <w:r w:rsidRPr="00B91630">
              <w:rPr>
                <w:color w:val="000000" w:themeColor="text1"/>
              </w:rPr>
              <w:t>/п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Ключевые показатели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Целевые значения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1.1.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устраненных нарушений из числа выявленных нарушений несоблюдения обязательных требований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70%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1.2.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Не более 1%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1.3.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1.4.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90%</w:t>
            </w:r>
          </w:p>
        </w:tc>
      </w:tr>
      <w:tr w:rsidR="00B91630" w:rsidRPr="00B91630" w:rsidTr="00B916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1.5.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</w:tr>
    </w:tbl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B91630">
        <w:rPr>
          <w:b/>
          <w:color w:val="000000" w:themeColor="text1"/>
          <w:sz w:val="23"/>
          <w:szCs w:val="23"/>
        </w:rPr>
        <w:t>2. Индикативные показатели муниципального контроля</w:t>
      </w:r>
    </w:p>
    <w:p w:rsidR="00B91630" w:rsidRPr="00B91630" w:rsidRDefault="00B91630" w:rsidP="00B9163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086"/>
        <w:gridCol w:w="1325"/>
        <w:gridCol w:w="3214"/>
        <w:gridCol w:w="797"/>
        <w:gridCol w:w="1833"/>
      </w:tblGrid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9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Выполняемость внеплановых проверок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Ввн = (Рф / Рп) x 100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Ввн - выполняемость внеплановых проверок;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Рф - количество проведенных внеплановых проверок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Письма и жалобы, поступившие в контрольный орган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обжалованы в судебном порядке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Ж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жалоб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2.1.3.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Пн</w:t>
            </w:r>
            <w:proofErr w:type="gramEnd"/>
            <w:r w:rsidRPr="00B91630">
              <w:rPr>
                <w:color w:val="000000" w:themeColor="text1"/>
              </w:rPr>
              <w:t xml:space="preserve">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Пн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проверок, признанных недействительными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2.1.4.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По x 100 / Пф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По - проверки, не проведенные по причине отсутствия проверяемого лица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Пф - количество проведенных проверок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30%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2.1.5.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заявлений, направленных на согласование в прокуратуру, о проведении внеплановых проверок, в согласовании которых было отказано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Кзо x 100 / Кпз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Кзо - количество заявлений, по которым пришел отказ в согласовании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Кпз - количество поданных на согласование заявлений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2.1.6.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Кнм x 100 / Квн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Кнм - количество материалов, направленных в уполномоченные органы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Квн - количество выявленных нарушений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100%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2.1.7.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шт.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9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 Индикативные показатели, характеризующие объем задействованных трудовых ресурсов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2.1.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Количество штатных единиц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чел.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  <w:tr w:rsidR="00B91630" w:rsidRPr="00B91630" w:rsidTr="00B9163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2.2.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Км</w:t>
            </w:r>
            <w:proofErr w:type="gramEnd"/>
            <w:r w:rsidRPr="00B91630">
              <w:rPr>
                <w:color w:val="000000" w:themeColor="text1"/>
              </w:rPr>
              <w:t xml:space="preserve"> / Кр = Нк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B91630">
              <w:rPr>
                <w:color w:val="000000" w:themeColor="text1"/>
              </w:rPr>
              <w:t>Км</w:t>
            </w:r>
            <w:proofErr w:type="gramEnd"/>
            <w:r w:rsidRPr="00B91630">
              <w:rPr>
                <w:color w:val="000000" w:themeColor="text1"/>
              </w:rPr>
              <w:t xml:space="preserve"> - количество контрольных мероприятий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Кр - количество работников органа муниципального контроля (ед.);</w:t>
            </w:r>
          </w:p>
          <w:p w:rsidR="00B91630" w:rsidRPr="00B91630" w:rsidRDefault="00B91630" w:rsidP="00B9163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Нк - нагрузка на 1 работника (ед.)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91630" w:rsidRPr="00B91630" w:rsidRDefault="00B91630" w:rsidP="00B91630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91630">
              <w:rPr>
                <w:color w:val="000000" w:themeColor="text1"/>
              </w:rPr>
              <w:t> </w:t>
            </w:r>
          </w:p>
        </w:tc>
      </w:tr>
    </w:tbl>
    <w:p w:rsidR="008D09A4" w:rsidRPr="00B91630" w:rsidRDefault="008D09A4" w:rsidP="00B91630">
      <w:pPr>
        <w:ind w:left="5670"/>
        <w:jc w:val="both"/>
        <w:rPr>
          <w:color w:val="000000" w:themeColor="text1"/>
          <w:sz w:val="20"/>
          <w:szCs w:val="20"/>
        </w:rPr>
      </w:pPr>
    </w:p>
    <w:sectPr w:rsidR="008D09A4" w:rsidRPr="00B91630" w:rsidSect="005A2E07">
      <w:pgSz w:w="11906" w:h="16838"/>
      <w:pgMar w:top="1134" w:right="127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C91" w:rsidRDefault="001E2C91" w:rsidP="009B5DA5">
      <w:r>
        <w:separator/>
      </w:r>
    </w:p>
  </w:endnote>
  <w:endnote w:type="continuationSeparator" w:id="0">
    <w:p w:rsidR="001E2C91" w:rsidRDefault="001E2C9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C91" w:rsidRDefault="001E2C91" w:rsidP="009B5DA5">
      <w:r>
        <w:separator/>
      </w:r>
    </w:p>
  </w:footnote>
  <w:footnote w:type="continuationSeparator" w:id="0">
    <w:p w:rsidR="001E2C91" w:rsidRDefault="001E2C9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5EF3"/>
    <w:rsid w:val="000573AA"/>
    <w:rsid w:val="000634D6"/>
    <w:rsid w:val="0006366D"/>
    <w:rsid w:val="00066E6B"/>
    <w:rsid w:val="00066F24"/>
    <w:rsid w:val="00074431"/>
    <w:rsid w:val="000776C5"/>
    <w:rsid w:val="00087CCE"/>
    <w:rsid w:val="0009242D"/>
    <w:rsid w:val="000B0937"/>
    <w:rsid w:val="000B1F77"/>
    <w:rsid w:val="000C1679"/>
    <w:rsid w:val="000C2CF8"/>
    <w:rsid w:val="000C4DB9"/>
    <w:rsid w:val="000C59F7"/>
    <w:rsid w:val="000D2B0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3DEF"/>
    <w:rsid w:val="001151AE"/>
    <w:rsid w:val="001152DF"/>
    <w:rsid w:val="00121586"/>
    <w:rsid w:val="00130EA8"/>
    <w:rsid w:val="00136C64"/>
    <w:rsid w:val="00141EF0"/>
    <w:rsid w:val="001441B7"/>
    <w:rsid w:val="001449CA"/>
    <w:rsid w:val="001552B3"/>
    <w:rsid w:val="001678E5"/>
    <w:rsid w:val="00172089"/>
    <w:rsid w:val="00173F70"/>
    <w:rsid w:val="001746D8"/>
    <w:rsid w:val="0017547B"/>
    <w:rsid w:val="00185F1C"/>
    <w:rsid w:val="00190B3A"/>
    <w:rsid w:val="00196EC9"/>
    <w:rsid w:val="001A0603"/>
    <w:rsid w:val="001A70BF"/>
    <w:rsid w:val="001C12E6"/>
    <w:rsid w:val="001C5084"/>
    <w:rsid w:val="001D2397"/>
    <w:rsid w:val="001D283A"/>
    <w:rsid w:val="001E218F"/>
    <w:rsid w:val="001E2C91"/>
    <w:rsid w:val="001E52E2"/>
    <w:rsid w:val="001F06EC"/>
    <w:rsid w:val="001F15AB"/>
    <w:rsid w:val="001F2A40"/>
    <w:rsid w:val="002001C8"/>
    <w:rsid w:val="00203577"/>
    <w:rsid w:val="0020775F"/>
    <w:rsid w:val="002217FD"/>
    <w:rsid w:val="00221DC1"/>
    <w:rsid w:val="002361B7"/>
    <w:rsid w:val="00261799"/>
    <w:rsid w:val="00266552"/>
    <w:rsid w:val="00272F93"/>
    <w:rsid w:val="00274A9E"/>
    <w:rsid w:val="00282B2B"/>
    <w:rsid w:val="00283BB0"/>
    <w:rsid w:val="0029531C"/>
    <w:rsid w:val="00296E49"/>
    <w:rsid w:val="002A3828"/>
    <w:rsid w:val="002C4D25"/>
    <w:rsid w:val="002D7F7F"/>
    <w:rsid w:val="0030226C"/>
    <w:rsid w:val="00316A5E"/>
    <w:rsid w:val="00333524"/>
    <w:rsid w:val="00336FA9"/>
    <w:rsid w:val="00337EBC"/>
    <w:rsid w:val="00346C8F"/>
    <w:rsid w:val="003571B9"/>
    <w:rsid w:val="003610C3"/>
    <w:rsid w:val="00374FD5"/>
    <w:rsid w:val="00385A76"/>
    <w:rsid w:val="00392500"/>
    <w:rsid w:val="00396388"/>
    <w:rsid w:val="003B2F21"/>
    <w:rsid w:val="003B4763"/>
    <w:rsid w:val="003D31F0"/>
    <w:rsid w:val="003F4292"/>
    <w:rsid w:val="003F7D3A"/>
    <w:rsid w:val="0040115C"/>
    <w:rsid w:val="00403C14"/>
    <w:rsid w:val="00413E75"/>
    <w:rsid w:val="00424660"/>
    <w:rsid w:val="00425D25"/>
    <w:rsid w:val="004275BB"/>
    <w:rsid w:val="004314A4"/>
    <w:rsid w:val="00432544"/>
    <w:rsid w:val="004465C4"/>
    <w:rsid w:val="00453F19"/>
    <w:rsid w:val="004545F3"/>
    <w:rsid w:val="00455D71"/>
    <w:rsid w:val="00456CD9"/>
    <w:rsid w:val="00477CA7"/>
    <w:rsid w:val="004923C8"/>
    <w:rsid w:val="004A1945"/>
    <w:rsid w:val="004A21A2"/>
    <w:rsid w:val="004A290B"/>
    <w:rsid w:val="004A4BFD"/>
    <w:rsid w:val="004A6FC9"/>
    <w:rsid w:val="004B1995"/>
    <w:rsid w:val="004C53D5"/>
    <w:rsid w:val="004C5F7E"/>
    <w:rsid w:val="004C7FC4"/>
    <w:rsid w:val="004D1290"/>
    <w:rsid w:val="004D1673"/>
    <w:rsid w:val="004D62E3"/>
    <w:rsid w:val="004E5854"/>
    <w:rsid w:val="004E68CD"/>
    <w:rsid w:val="004F4901"/>
    <w:rsid w:val="00502F8D"/>
    <w:rsid w:val="005041D1"/>
    <w:rsid w:val="005107EE"/>
    <w:rsid w:val="00511E70"/>
    <w:rsid w:val="005130C2"/>
    <w:rsid w:val="005201DA"/>
    <w:rsid w:val="00520D8B"/>
    <w:rsid w:val="0052613A"/>
    <w:rsid w:val="00533DCF"/>
    <w:rsid w:val="00542B22"/>
    <w:rsid w:val="005536A8"/>
    <w:rsid w:val="00557D1F"/>
    <w:rsid w:val="005615A5"/>
    <w:rsid w:val="00561ED7"/>
    <w:rsid w:val="0057097C"/>
    <w:rsid w:val="00571613"/>
    <w:rsid w:val="00574356"/>
    <w:rsid w:val="0057689C"/>
    <w:rsid w:val="00576FA7"/>
    <w:rsid w:val="00594A52"/>
    <w:rsid w:val="00596B74"/>
    <w:rsid w:val="005A2E07"/>
    <w:rsid w:val="005A2E49"/>
    <w:rsid w:val="005A54A6"/>
    <w:rsid w:val="005B2C1B"/>
    <w:rsid w:val="005B41D7"/>
    <w:rsid w:val="005C39D3"/>
    <w:rsid w:val="005C404E"/>
    <w:rsid w:val="005C7303"/>
    <w:rsid w:val="005D0F36"/>
    <w:rsid w:val="005D2C11"/>
    <w:rsid w:val="005D5963"/>
    <w:rsid w:val="005E626E"/>
    <w:rsid w:val="006002DF"/>
    <w:rsid w:val="00604125"/>
    <w:rsid w:val="00611DE4"/>
    <w:rsid w:val="00612013"/>
    <w:rsid w:val="00615BD3"/>
    <w:rsid w:val="0061671F"/>
    <w:rsid w:val="00621AD8"/>
    <w:rsid w:val="0062265C"/>
    <w:rsid w:val="0062437E"/>
    <w:rsid w:val="006247FC"/>
    <w:rsid w:val="00630855"/>
    <w:rsid w:val="00635E8A"/>
    <w:rsid w:val="0063698E"/>
    <w:rsid w:val="006369BB"/>
    <w:rsid w:val="006371D5"/>
    <w:rsid w:val="00640874"/>
    <w:rsid w:val="00641166"/>
    <w:rsid w:val="00641F0D"/>
    <w:rsid w:val="0064223A"/>
    <w:rsid w:val="00644211"/>
    <w:rsid w:val="006570F6"/>
    <w:rsid w:val="00667ED1"/>
    <w:rsid w:val="00670783"/>
    <w:rsid w:val="00672AFC"/>
    <w:rsid w:val="0067307D"/>
    <w:rsid w:val="0067647F"/>
    <w:rsid w:val="0068507E"/>
    <w:rsid w:val="00685AFC"/>
    <w:rsid w:val="0069423D"/>
    <w:rsid w:val="006A5F38"/>
    <w:rsid w:val="006A6C6A"/>
    <w:rsid w:val="006A757D"/>
    <w:rsid w:val="006B0C8F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26AC"/>
    <w:rsid w:val="006F44F6"/>
    <w:rsid w:val="00702BA8"/>
    <w:rsid w:val="007072C9"/>
    <w:rsid w:val="00712713"/>
    <w:rsid w:val="00714683"/>
    <w:rsid w:val="0071503C"/>
    <w:rsid w:val="0071608B"/>
    <w:rsid w:val="00722AC7"/>
    <w:rsid w:val="00723F25"/>
    <w:rsid w:val="007317FA"/>
    <w:rsid w:val="0073760D"/>
    <w:rsid w:val="0074645A"/>
    <w:rsid w:val="00746B75"/>
    <w:rsid w:val="00750D41"/>
    <w:rsid w:val="0076560E"/>
    <w:rsid w:val="00765C97"/>
    <w:rsid w:val="007766B1"/>
    <w:rsid w:val="00777BC4"/>
    <w:rsid w:val="0079009A"/>
    <w:rsid w:val="00793987"/>
    <w:rsid w:val="00793BB3"/>
    <w:rsid w:val="007A0AB4"/>
    <w:rsid w:val="007A138A"/>
    <w:rsid w:val="007A14E0"/>
    <w:rsid w:val="007A29AF"/>
    <w:rsid w:val="007B0377"/>
    <w:rsid w:val="007B5A0B"/>
    <w:rsid w:val="007B76A4"/>
    <w:rsid w:val="007B7F38"/>
    <w:rsid w:val="007D655D"/>
    <w:rsid w:val="007E44EA"/>
    <w:rsid w:val="007E4604"/>
    <w:rsid w:val="007E542E"/>
    <w:rsid w:val="007F0B6D"/>
    <w:rsid w:val="007F0DF6"/>
    <w:rsid w:val="007F1955"/>
    <w:rsid w:val="008109E5"/>
    <w:rsid w:val="008121B6"/>
    <w:rsid w:val="00817D60"/>
    <w:rsid w:val="00824F16"/>
    <w:rsid w:val="008447EF"/>
    <w:rsid w:val="0085362B"/>
    <w:rsid w:val="00853B20"/>
    <w:rsid w:val="008558FE"/>
    <w:rsid w:val="0086167B"/>
    <w:rsid w:val="0086685E"/>
    <w:rsid w:val="00867051"/>
    <w:rsid w:val="00875E86"/>
    <w:rsid w:val="00887C90"/>
    <w:rsid w:val="00896868"/>
    <w:rsid w:val="008A48A3"/>
    <w:rsid w:val="008A5C5C"/>
    <w:rsid w:val="008C1E3E"/>
    <w:rsid w:val="008C3679"/>
    <w:rsid w:val="008C4428"/>
    <w:rsid w:val="008D09A4"/>
    <w:rsid w:val="008D4FFC"/>
    <w:rsid w:val="008E09E9"/>
    <w:rsid w:val="008E26D7"/>
    <w:rsid w:val="008E3F7E"/>
    <w:rsid w:val="008E5B6C"/>
    <w:rsid w:val="008F51D0"/>
    <w:rsid w:val="00905D25"/>
    <w:rsid w:val="00921B0F"/>
    <w:rsid w:val="0092508D"/>
    <w:rsid w:val="00925237"/>
    <w:rsid w:val="00925773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2C60"/>
    <w:rsid w:val="009837AC"/>
    <w:rsid w:val="0099729A"/>
    <w:rsid w:val="009A40FC"/>
    <w:rsid w:val="009A548E"/>
    <w:rsid w:val="009B0124"/>
    <w:rsid w:val="009B5DA5"/>
    <w:rsid w:val="009C2711"/>
    <w:rsid w:val="009C499C"/>
    <w:rsid w:val="009C4BEF"/>
    <w:rsid w:val="009C5838"/>
    <w:rsid w:val="009C648C"/>
    <w:rsid w:val="009C665D"/>
    <w:rsid w:val="009D21A9"/>
    <w:rsid w:val="009D2E06"/>
    <w:rsid w:val="009D589B"/>
    <w:rsid w:val="009D7DF0"/>
    <w:rsid w:val="009E346D"/>
    <w:rsid w:val="009E45ED"/>
    <w:rsid w:val="009E707C"/>
    <w:rsid w:val="009E7725"/>
    <w:rsid w:val="009F5928"/>
    <w:rsid w:val="00A01546"/>
    <w:rsid w:val="00A0511B"/>
    <w:rsid w:val="00A05F70"/>
    <w:rsid w:val="00A11453"/>
    <w:rsid w:val="00A207E1"/>
    <w:rsid w:val="00A32291"/>
    <w:rsid w:val="00A33F2E"/>
    <w:rsid w:val="00A3439D"/>
    <w:rsid w:val="00A46CC3"/>
    <w:rsid w:val="00A53893"/>
    <w:rsid w:val="00A65681"/>
    <w:rsid w:val="00A74555"/>
    <w:rsid w:val="00A74677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4052"/>
    <w:rsid w:val="00AD319F"/>
    <w:rsid w:val="00AD32AE"/>
    <w:rsid w:val="00AD3520"/>
    <w:rsid w:val="00AD6F9E"/>
    <w:rsid w:val="00AF2159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5DD"/>
    <w:rsid w:val="00B708EC"/>
    <w:rsid w:val="00B7239C"/>
    <w:rsid w:val="00B80429"/>
    <w:rsid w:val="00B831A0"/>
    <w:rsid w:val="00B87388"/>
    <w:rsid w:val="00B91630"/>
    <w:rsid w:val="00B9273D"/>
    <w:rsid w:val="00B92AAC"/>
    <w:rsid w:val="00B944B7"/>
    <w:rsid w:val="00BA5152"/>
    <w:rsid w:val="00BA6951"/>
    <w:rsid w:val="00BB6633"/>
    <w:rsid w:val="00BC0749"/>
    <w:rsid w:val="00BC0BE3"/>
    <w:rsid w:val="00BC14AD"/>
    <w:rsid w:val="00BE74C9"/>
    <w:rsid w:val="00BF3FCC"/>
    <w:rsid w:val="00C0119D"/>
    <w:rsid w:val="00C01DB9"/>
    <w:rsid w:val="00C05237"/>
    <w:rsid w:val="00C054C0"/>
    <w:rsid w:val="00C06B86"/>
    <w:rsid w:val="00C178ED"/>
    <w:rsid w:val="00C2656B"/>
    <w:rsid w:val="00C410AA"/>
    <w:rsid w:val="00C6426E"/>
    <w:rsid w:val="00C6435D"/>
    <w:rsid w:val="00C65AF1"/>
    <w:rsid w:val="00C71CD1"/>
    <w:rsid w:val="00C722E0"/>
    <w:rsid w:val="00C77025"/>
    <w:rsid w:val="00C827C8"/>
    <w:rsid w:val="00C852AB"/>
    <w:rsid w:val="00C9271F"/>
    <w:rsid w:val="00C963E2"/>
    <w:rsid w:val="00CA24E7"/>
    <w:rsid w:val="00CA2E53"/>
    <w:rsid w:val="00CB1F69"/>
    <w:rsid w:val="00CC1DFE"/>
    <w:rsid w:val="00CD068F"/>
    <w:rsid w:val="00CD794C"/>
    <w:rsid w:val="00CE5D2E"/>
    <w:rsid w:val="00D0291B"/>
    <w:rsid w:val="00D14FFB"/>
    <w:rsid w:val="00D16A1E"/>
    <w:rsid w:val="00D2690F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4CDE"/>
    <w:rsid w:val="00D854B1"/>
    <w:rsid w:val="00D85F10"/>
    <w:rsid w:val="00D93B58"/>
    <w:rsid w:val="00D93B75"/>
    <w:rsid w:val="00D95539"/>
    <w:rsid w:val="00DA3C7F"/>
    <w:rsid w:val="00DB1FDA"/>
    <w:rsid w:val="00DC4F0D"/>
    <w:rsid w:val="00DD1ACF"/>
    <w:rsid w:val="00DD371A"/>
    <w:rsid w:val="00DD45D2"/>
    <w:rsid w:val="00DE1663"/>
    <w:rsid w:val="00DE77D2"/>
    <w:rsid w:val="00DF30E8"/>
    <w:rsid w:val="00E041B1"/>
    <w:rsid w:val="00E148A6"/>
    <w:rsid w:val="00E14B05"/>
    <w:rsid w:val="00E14D10"/>
    <w:rsid w:val="00E15AC1"/>
    <w:rsid w:val="00E31464"/>
    <w:rsid w:val="00E36506"/>
    <w:rsid w:val="00E3771D"/>
    <w:rsid w:val="00E450EC"/>
    <w:rsid w:val="00E45BAC"/>
    <w:rsid w:val="00E47D51"/>
    <w:rsid w:val="00E56583"/>
    <w:rsid w:val="00E70785"/>
    <w:rsid w:val="00E72BAE"/>
    <w:rsid w:val="00E72FA5"/>
    <w:rsid w:val="00E73B4D"/>
    <w:rsid w:val="00E74D5B"/>
    <w:rsid w:val="00E74ED0"/>
    <w:rsid w:val="00E750D9"/>
    <w:rsid w:val="00E86B27"/>
    <w:rsid w:val="00E87401"/>
    <w:rsid w:val="00E96F41"/>
    <w:rsid w:val="00E9715B"/>
    <w:rsid w:val="00EA2B26"/>
    <w:rsid w:val="00EA760A"/>
    <w:rsid w:val="00EB1B34"/>
    <w:rsid w:val="00EC0364"/>
    <w:rsid w:val="00EC0929"/>
    <w:rsid w:val="00EC19F3"/>
    <w:rsid w:val="00EC3A50"/>
    <w:rsid w:val="00ED17CE"/>
    <w:rsid w:val="00ED39CE"/>
    <w:rsid w:val="00ED5DDA"/>
    <w:rsid w:val="00EE180C"/>
    <w:rsid w:val="00EE35D2"/>
    <w:rsid w:val="00EE7BC9"/>
    <w:rsid w:val="00EF44BB"/>
    <w:rsid w:val="00EF63D9"/>
    <w:rsid w:val="00F00DFF"/>
    <w:rsid w:val="00F42B97"/>
    <w:rsid w:val="00F447EC"/>
    <w:rsid w:val="00F46AF3"/>
    <w:rsid w:val="00F73C00"/>
    <w:rsid w:val="00F75AB7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1CA9"/>
    <w:rsid w:val="00FC22B8"/>
    <w:rsid w:val="00FC50C7"/>
    <w:rsid w:val="00FD2596"/>
    <w:rsid w:val="00FF26AC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1">
    <w:name w:val="Верхний колонтитул Знак1"/>
    <w:locked/>
    <w:rsid w:val="004C53D5"/>
    <w:rPr>
      <w:sz w:val="24"/>
      <w:szCs w:val="24"/>
    </w:rPr>
  </w:style>
  <w:style w:type="character" w:styleId="af">
    <w:name w:val="Hyperlink"/>
    <w:basedOn w:val="a0"/>
    <w:unhideWhenUsed/>
    <w:rsid w:val="008121B6"/>
    <w:rPr>
      <w:color w:val="0000FF" w:themeColor="hyperlink"/>
      <w:u w:val="single"/>
    </w:rPr>
  </w:style>
  <w:style w:type="paragraph" w:customStyle="1" w:styleId="ConsPlusTitle">
    <w:name w:val="ConsPlusTitle"/>
    <w:rsid w:val="00F73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"/>
    <w:next w:val="a"/>
    <w:semiHidden/>
    <w:rsid w:val="004325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AD3520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ConsPlusNormal">
    <w:name w:val="ConsPlusNormal"/>
    <w:uiPriority w:val="99"/>
    <w:rsid w:val="00905D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Emphasis"/>
    <w:basedOn w:val="a0"/>
    <w:uiPriority w:val="20"/>
    <w:qFormat/>
    <w:rsid w:val="0006366D"/>
    <w:rPr>
      <w:i/>
      <w:iCs/>
    </w:rPr>
  </w:style>
  <w:style w:type="character" w:customStyle="1" w:styleId="apple-converted-space">
    <w:name w:val="apple-converted-space"/>
    <w:basedOn w:val="a0"/>
    <w:rsid w:val="0006366D"/>
  </w:style>
  <w:style w:type="character" w:customStyle="1" w:styleId="s10">
    <w:name w:val="s_10"/>
    <w:basedOn w:val="a0"/>
    <w:rsid w:val="0006366D"/>
  </w:style>
  <w:style w:type="paragraph" w:customStyle="1" w:styleId="indent1">
    <w:name w:val="indent_1"/>
    <w:basedOn w:val="a"/>
    <w:uiPriority w:val="99"/>
    <w:rsid w:val="0006366D"/>
    <w:pPr>
      <w:spacing w:before="100" w:beforeAutospacing="1" w:after="100" w:afterAutospacing="1"/>
      <w:ind w:firstLine="425"/>
      <w:jc w:val="both"/>
    </w:pPr>
  </w:style>
  <w:style w:type="character" w:styleId="af3">
    <w:name w:val="FollowedHyperlink"/>
    <w:basedOn w:val="a0"/>
    <w:semiHidden/>
    <w:unhideWhenUsed/>
    <w:rsid w:val="001152DF"/>
    <w:rPr>
      <w:color w:val="800080" w:themeColor="followedHyperlink"/>
      <w:u w:val="single"/>
    </w:rPr>
  </w:style>
  <w:style w:type="paragraph" w:customStyle="1" w:styleId="s1">
    <w:name w:val="s_1"/>
    <w:basedOn w:val="a"/>
    <w:rsid w:val="000C2CF8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777BC4"/>
    <w:pPr>
      <w:spacing w:before="100" w:beforeAutospacing="1" w:after="100" w:afterAutospacing="1"/>
      <w:ind w:firstLine="425"/>
      <w:jc w:val="both"/>
    </w:pPr>
  </w:style>
  <w:style w:type="paragraph" w:customStyle="1" w:styleId="s22">
    <w:name w:val="s_22"/>
    <w:basedOn w:val="a"/>
    <w:rsid w:val="00644211"/>
    <w:pPr>
      <w:spacing w:before="100" w:beforeAutospacing="1" w:after="100" w:afterAutospacing="1"/>
    </w:pPr>
  </w:style>
  <w:style w:type="character" w:styleId="af4">
    <w:name w:val="Strong"/>
    <w:basedOn w:val="a0"/>
    <w:qFormat/>
    <w:rsid w:val="0062437E"/>
    <w:rPr>
      <w:b/>
      <w:bCs/>
    </w:rPr>
  </w:style>
  <w:style w:type="paragraph" w:customStyle="1" w:styleId="s16">
    <w:name w:val="s_16"/>
    <w:basedOn w:val="a"/>
    <w:rsid w:val="00B9163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91630"/>
    <w:pPr>
      <w:spacing w:before="100" w:beforeAutospacing="1" w:after="100" w:afterAutospacing="1"/>
    </w:pPr>
  </w:style>
  <w:style w:type="paragraph" w:customStyle="1" w:styleId="ConsTitle">
    <w:name w:val="ConsTitle"/>
    <w:rsid w:val="00DA3C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A46CC3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46CC3"/>
  </w:style>
  <w:style w:type="character" w:styleId="af7">
    <w:name w:val="footnote reference"/>
    <w:basedOn w:val="a0"/>
    <w:semiHidden/>
    <w:unhideWhenUsed/>
    <w:rsid w:val="00A46C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81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80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7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03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7BA4-CB72-4356-8158-B043BC41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7</cp:revision>
  <cp:lastPrinted>2022-06-08T12:57:00Z</cp:lastPrinted>
  <dcterms:created xsi:type="dcterms:W3CDTF">2023-10-03T13:19:00Z</dcterms:created>
  <dcterms:modified xsi:type="dcterms:W3CDTF">2023-10-30T13:44:00Z</dcterms:modified>
</cp:coreProperties>
</file>