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22399" w14:textId="75CBCD28" w:rsidR="00F37BB3" w:rsidRPr="00F16B37" w:rsidRDefault="00314455" w:rsidP="00DB7D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B37">
        <w:rPr>
          <w:rFonts w:ascii="Times New Roman" w:hAnsi="Times New Roman" w:cs="Times New Roman"/>
          <w:b/>
          <w:sz w:val="28"/>
          <w:szCs w:val="28"/>
        </w:rPr>
        <w:t>В п</w:t>
      </w:r>
      <w:r w:rsidR="001E3061" w:rsidRPr="00F16B37">
        <w:rPr>
          <w:rFonts w:ascii="Times New Roman" w:hAnsi="Times New Roman" w:cs="Times New Roman"/>
          <w:b/>
          <w:sz w:val="28"/>
          <w:szCs w:val="28"/>
        </w:rPr>
        <w:t>оселке</w:t>
      </w:r>
      <w:r w:rsidRPr="00F16B37">
        <w:rPr>
          <w:rFonts w:ascii="Times New Roman" w:hAnsi="Times New Roman" w:cs="Times New Roman"/>
          <w:b/>
          <w:sz w:val="28"/>
          <w:szCs w:val="28"/>
        </w:rPr>
        <w:t xml:space="preserve"> Солнцево Курской области вынесен приговор по уголовному делу об уклонении от административного надзора, т.е. самовольного оставления поднадзорным лицом места пребывания, совершенное с целью уклонения от административного надзора.</w:t>
      </w:r>
    </w:p>
    <w:p w14:paraId="1C5E31C6" w14:textId="3D27F45A" w:rsidR="00314455" w:rsidRPr="00DB7D7B" w:rsidRDefault="0044661F" w:rsidP="00DB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поддержал государственное обвинение по</w:t>
      </w:r>
      <w:r w:rsidR="00314455" w:rsidRPr="00DB7D7B">
        <w:rPr>
          <w:rFonts w:ascii="Times New Roman" w:hAnsi="Times New Roman" w:cs="Times New Roman"/>
          <w:sz w:val="28"/>
          <w:szCs w:val="28"/>
        </w:rPr>
        <w:t xml:space="preserve"> уголовному делу в отношении жителя </w:t>
      </w:r>
      <w:proofErr w:type="spellStart"/>
      <w:r w:rsidR="00314455" w:rsidRPr="00DB7D7B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314455" w:rsidRPr="00DB7D7B">
        <w:rPr>
          <w:rFonts w:ascii="Times New Roman" w:hAnsi="Times New Roman" w:cs="Times New Roman"/>
          <w:sz w:val="28"/>
          <w:szCs w:val="28"/>
        </w:rPr>
        <w:t xml:space="preserve"> района Курской области, который </w:t>
      </w:r>
      <w:r>
        <w:rPr>
          <w:rFonts w:ascii="Times New Roman" w:hAnsi="Times New Roman" w:cs="Times New Roman"/>
          <w:sz w:val="28"/>
          <w:szCs w:val="28"/>
        </w:rPr>
        <w:t xml:space="preserve">судом </w:t>
      </w:r>
      <w:r w:rsidR="00314455" w:rsidRPr="00DB7D7B">
        <w:rPr>
          <w:rFonts w:ascii="Times New Roman" w:hAnsi="Times New Roman" w:cs="Times New Roman"/>
          <w:sz w:val="28"/>
          <w:szCs w:val="28"/>
        </w:rPr>
        <w:t>признан виновным в совершении преступления, предусмотренного ст. 314.1 ч. 1 УК РФ, т.е. самовольное оставление поднадзорным лиц</w:t>
      </w:r>
      <w:bookmarkStart w:id="0" w:name="_GoBack"/>
      <w:bookmarkEnd w:id="0"/>
      <w:r w:rsidR="00314455" w:rsidRPr="00DB7D7B">
        <w:rPr>
          <w:rFonts w:ascii="Times New Roman" w:hAnsi="Times New Roman" w:cs="Times New Roman"/>
          <w:sz w:val="28"/>
          <w:szCs w:val="28"/>
        </w:rPr>
        <w:t>ом места пребывания, совершенное с целью уклонения от административного надзора.</w:t>
      </w:r>
    </w:p>
    <w:p w14:paraId="59542BC7" w14:textId="44B6F003" w:rsidR="00314455" w:rsidRPr="00DB7D7B" w:rsidRDefault="0044661F" w:rsidP="00DB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</w:t>
      </w:r>
      <w:r w:rsidR="00314455" w:rsidRPr="00DB7D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DB7D7B" w:rsidRPr="00DB7D7B">
        <w:rPr>
          <w:rFonts w:ascii="Times New Roman" w:hAnsi="Times New Roman" w:cs="Times New Roman"/>
          <w:sz w:val="28"/>
          <w:szCs w:val="28"/>
        </w:rPr>
        <w:t xml:space="preserve">осужденный, </w:t>
      </w:r>
      <w:r w:rsidR="00314455" w:rsidRPr="00DB7D7B">
        <w:rPr>
          <w:rFonts w:ascii="Times New Roman" w:hAnsi="Times New Roman" w:cs="Times New Roman"/>
          <w:sz w:val="28"/>
          <w:szCs w:val="28"/>
        </w:rPr>
        <w:t xml:space="preserve">будучи неоднократно предупрежденным об уголовной ответственности за уклонение от административного надзора, </w:t>
      </w:r>
      <w:r w:rsidR="00DB7D7B" w:rsidRPr="00DB7D7B">
        <w:rPr>
          <w:rFonts w:ascii="Times New Roman" w:hAnsi="Times New Roman" w:cs="Times New Roman"/>
          <w:sz w:val="28"/>
          <w:szCs w:val="28"/>
        </w:rPr>
        <w:t xml:space="preserve">зная об установленных в отношении него административных ограничениях, но умышленно игнорируя их, самовольно оставил место своего пребывания, не уведомив в должном порядке уполномоченных лиц ОМВД России по </w:t>
      </w:r>
      <w:proofErr w:type="spellStart"/>
      <w:r w:rsidR="00DB7D7B" w:rsidRPr="00DB7D7B">
        <w:rPr>
          <w:rFonts w:ascii="Times New Roman" w:hAnsi="Times New Roman" w:cs="Times New Roman"/>
          <w:sz w:val="28"/>
          <w:szCs w:val="28"/>
        </w:rPr>
        <w:t>Солнцевскому</w:t>
      </w:r>
      <w:proofErr w:type="spellEnd"/>
      <w:r w:rsidR="00DB7D7B" w:rsidRPr="00DB7D7B">
        <w:rPr>
          <w:rFonts w:ascii="Times New Roman" w:hAnsi="Times New Roman" w:cs="Times New Roman"/>
          <w:sz w:val="28"/>
          <w:szCs w:val="28"/>
        </w:rPr>
        <w:t xml:space="preserve"> району, осуществляющих контроль за исполнением возложенных на него ограничений. Тем самым, житель </w:t>
      </w:r>
      <w:proofErr w:type="spellStart"/>
      <w:r w:rsidR="00DB7D7B" w:rsidRPr="00DB7D7B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DB7D7B" w:rsidRPr="00DB7D7B">
        <w:rPr>
          <w:rFonts w:ascii="Times New Roman" w:hAnsi="Times New Roman" w:cs="Times New Roman"/>
          <w:sz w:val="28"/>
          <w:szCs w:val="28"/>
        </w:rPr>
        <w:t xml:space="preserve"> района допустил самовольное оставление избранного им места пребывания, совершенное в целях уклонения от административного надзора.</w:t>
      </w:r>
    </w:p>
    <w:p w14:paraId="24193EDC" w14:textId="119D47AC" w:rsidR="00DB7D7B" w:rsidRPr="00DB7D7B" w:rsidRDefault="00DB7D7B" w:rsidP="00DB7D7B">
      <w:pPr>
        <w:tabs>
          <w:tab w:val="left" w:pos="3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D7B">
        <w:rPr>
          <w:rFonts w:ascii="Times New Roman" w:hAnsi="Times New Roman" w:cs="Times New Roman"/>
          <w:sz w:val="28"/>
          <w:szCs w:val="28"/>
        </w:rPr>
        <w:t xml:space="preserve">По приговору суда </w:t>
      </w:r>
      <w:r w:rsidR="0044661F">
        <w:rPr>
          <w:rFonts w:ascii="Times New Roman" w:hAnsi="Times New Roman" w:cs="Times New Roman"/>
          <w:sz w:val="28"/>
          <w:szCs w:val="28"/>
        </w:rPr>
        <w:t xml:space="preserve">в соответствии с позицией государственного обвинителя </w:t>
      </w:r>
      <w:r w:rsidRPr="00DB7D7B">
        <w:rPr>
          <w:rFonts w:ascii="Times New Roman" w:hAnsi="Times New Roman" w:cs="Times New Roman"/>
          <w:sz w:val="28"/>
          <w:szCs w:val="28"/>
        </w:rPr>
        <w:t xml:space="preserve">жителю </w:t>
      </w:r>
      <w:proofErr w:type="spellStart"/>
      <w:r w:rsidRPr="00DB7D7B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DB7D7B">
        <w:rPr>
          <w:rFonts w:ascii="Times New Roman" w:hAnsi="Times New Roman" w:cs="Times New Roman"/>
          <w:sz w:val="28"/>
          <w:szCs w:val="28"/>
        </w:rPr>
        <w:t xml:space="preserve"> района Курской области назначено наказание в виде 6 месяцев лишения свободы с отбыванием наказания в исправительной колонии строгого режима.</w:t>
      </w:r>
    </w:p>
    <w:p w14:paraId="5B5FF188" w14:textId="77777777" w:rsidR="00DB7D7B" w:rsidRDefault="00DB7D7B" w:rsidP="00314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9B881" w14:textId="21B71A06" w:rsidR="00314455" w:rsidRDefault="0044661F" w:rsidP="00446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14:paraId="086E0E6E" w14:textId="79DB94E4" w:rsidR="0044661F" w:rsidRPr="00314455" w:rsidRDefault="0044661F" w:rsidP="00446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Лосева</w:t>
      </w:r>
    </w:p>
    <w:sectPr w:rsidR="0044661F" w:rsidRPr="0031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40"/>
    <w:rsid w:val="001E3061"/>
    <w:rsid w:val="002C544D"/>
    <w:rsid w:val="00314455"/>
    <w:rsid w:val="00344A8B"/>
    <w:rsid w:val="0044661F"/>
    <w:rsid w:val="004C1440"/>
    <w:rsid w:val="00DB7D7B"/>
    <w:rsid w:val="00F1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63CB"/>
  <w15:chartTrackingRefBased/>
  <w15:docId w15:val="{4378B40E-42D4-448E-818C-C1798ED8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 Валерия Алексеевна</dc:creator>
  <cp:keywords/>
  <dc:description/>
  <cp:lastModifiedBy>Лосева Валерия Алексеевна</cp:lastModifiedBy>
  <cp:revision>5</cp:revision>
  <cp:lastPrinted>2024-12-24T06:17:00Z</cp:lastPrinted>
  <dcterms:created xsi:type="dcterms:W3CDTF">2024-12-23T06:35:00Z</dcterms:created>
  <dcterms:modified xsi:type="dcterms:W3CDTF">2024-12-24T06:56:00Z</dcterms:modified>
</cp:coreProperties>
</file>